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305" w:rsidRDefault="00F73F1F">
      <w:pPr>
        <w:rPr>
          <w:rFonts w:ascii="新宋体" w:eastAsia="新宋体" w:hAnsi="新宋体" w:cs="新宋体"/>
          <w:sz w:val="44"/>
          <w:szCs w:val="44"/>
        </w:rPr>
      </w:pPr>
      <w:r>
        <w:rPr>
          <w:rFonts w:ascii="黑体" w:eastAsia="黑体" w:hint="eastAsia"/>
        </w:rPr>
        <w:t>【宣评带动】</w:t>
      </w:r>
    </w:p>
    <w:p w:rsidR="00D74305" w:rsidRDefault="00F73F1F">
      <w:pPr>
        <w:jc w:val="center"/>
        <w:rPr>
          <w:rFonts w:ascii="新宋体" w:eastAsia="新宋体" w:hAnsi="新宋体" w:cs="新宋体"/>
          <w:sz w:val="44"/>
          <w:szCs w:val="44"/>
        </w:rPr>
      </w:pPr>
      <w:r>
        <w:rPr>
          <w:rFonts w:ascii="新宋体" w:eastAsia="新宋体" w:hAnsi="新宋体" w:cs="新宋体" w:hint="eastAsia"/>
          <w:sz w:val="44"/>
          <w:szCs w:val="44"/>
        </w:rPr>
        <w:t>同学聚会：生活压力下的温情</w:t>
      </w:r>
    </w:p>
    <w:p w:rsidR="00D74305" w:rsidRDefault="00F73F1F">
      <w:pPr>
        <w:jc w:val="center"/>
      </w:pPr>
      <w:r>
        <w:rPr>
          <w:rFonts w:hint="eastAsia"/>
        </w:rPr>
        <w:t>——</w:t>
      </w:r>
      <w:r>
        <w:t>读《</w:t>
      </w:r>
      <w:r>
        <w:rPr>
          <w:rFonts w:hint="eastAsia"/>
        </w:rPr>
        <w:t>白岩松：这才是同学聚会的价值</w:t>
      </w:r>
      <w:r>
        <w:t>》有感</w:t>
      </w:r>
    </w:p>
    <w:p w:rsidR="00D74305" w:rsidRDefault="00F73F1F">
      <w:pPr>
        <w:jc w:val="center"/>
        <w:rPr>
          <w:rFonts w:ascii="楷体_GB2312" w:eastAsia="楷体_GB2312"/>
        </w:rPr>
      </w:pPr>
      <w:r>
        <w:rPr>
          <w:rFonts w:ascii="楷体_GB2312" w:eastAsia="楷体_GB2312" w:hint="eastAsia"/>
        </w:rPr>
        <w:t>（复旦大学林树明，2017年3月26日）</w:t>
      </w:r>
    </w:p>
    <w:p w:rsidR="00D74305" w:rsidRDefault="00D74305">
      <w:pPr>
        <w:jc w:val="center"/>
        <w:rPr>
          <w:rFonts w:ascii="楷体_GB2312" w:eastAsia="楷体_GB2312"/>
        </w:rPr>
      </w:pPr>
    </w:p>
    <w:p w:rsidR="00D74305" w:rsidRDefault="00F73F1F">
      <w:pPr>
        <w:rPr>
          <w:rFonts w:ascii="仿宋_GB2312"/>
        </w:rPr>
      </w:pPr>
      <w:r>
        <w:rPr>
          <w:rFonts w:hint="eastAsia"/>
        </w:rPr>
        <w:t xml:space="preserve">    </w:t>
      </w:r>
      <w:r>
        <w:rPr>
          <w:rFonts w:ascii="仿宋_GB2312" w:hint="eastAsia"/>
        </w:rPr>
        <w:t>我是复旦大学2015级的学生林树明，</w:t>
      </w:r>
      <w:bookmarkStart w:id="0" w:name="OLE_LINK1"/>
      <w:r>
        <w:rPr>
          <w:rFonts w:ascii="仿宋_GB2312" w:hint="eastAsia"/>
        </w:rPr>
        <w:t>学号15307130198</w:t>
      </w:r>
      <w:bookmarkStart w:id="1" w:name="_GoBack"/>
      <w:bookmarkEnd w:id="1"/>
      <w:r w:rsidR="00E42C1E">
        <w:rPr>
          <w:rFonts w:ascii="仿宋_GB2312" w:hint="eastAsia"/>
        </w:rPr>
        <w:t>。</w:t>
      </w:r>
      <w:r>
        <w:rPr>
          <w:rFonts w:ascii="仿宋_GB2312" w:hint="eastAsia"/>
        </w:rPr>
        <w:t>在贵校医学信息工程学院计算机科学与技术专业谢宗凤同学的带动下，我浏览了广州中医药大学的关心下一代工作网站</w:t>
      </w:r>
      <w:bookmarkEnd w:id="0"/>
      <w:r>
        <w:rPr>
          <w:rFonts w:ascii="仿宋_GB2312" w:hint="eastAsia"/>
        </w:rPr>
        <w:t>。其中，问题探讨栏目的一篇文章《</w:t>
      </w:r>
      <w:r>
        <w:rPr>
          <w:rFonts w:hint="eastAsia"/>
        </w:rPr>
        <w:t>白岩松：这才是同学聚会的价值</w:t>
      </w:r>
      <w:r>
        <w:rPr>
          <w:rFonts w:ascii="仿宋_GB2312" w:hint="eastAsia"/>
        </w:rPr>
        <w:t>》引发了我的思考。</w:t>
      </w:r>
    </w:p>
    <w:p w:rsidR="00D74305" w:rsidRDefault="00E42C1E">
      <w:pPr>
        <w:ind w:firstLine="615"/>
        <w:rPr>
          <w:rFonts w:ascii="仿宋_GB2312"/>
        </w:rPr>
      </w:pPr>
      <w:r>
        <w:rPr>
          <w:rFonts w:ascii="仿宋_GB2312" w:hint="eastAsia"/>
        </w:rPr>
        <w:t>正如</w:t>
      </w:r>
      <w:r w:rsidR="00F73F1F">
        <w:rPr>
          <w:rFonts w:ascii="仿宋_GB2312" w:hint="eastAsia"/>
        </w:rPr>
        <w:t>文章所言：“不知什么因素，一种时尚正在迅速地扩张，那就是同学聚会</w:t>
      </w:r>
      <w:r>
        <w:rPr>
          <w:rFonts w:ascii="仿宋_GB2312" w:hint="eastAsia"/>
        </w:rPr>
        <w:t>。</w:t>
      </w:r>
      <w:r w:rsidR="00F73F1F">
        <w:rPr>
          <w:rFonts w:ascii="仿宋_GB2312" w:hint="eastAsia"/>
        </w:rPr>
        <w:t>”每次放假，总会有那么几个同学张罗着聚会的事项，努力地通知每一个同学。当大家聚在一起的时候，回忆当初在学校中的美好时光，又说起最近的经历，一阵唏嘘。</w:t>
      </w:r>
    </w:p>
    <w:p w:rsidR="00D74305" w:rsidRDefault="00F73F1F">
      <w:pPr>
        <w:ind w:firstLine="615"/>
        <w:rPr>
          <w:rFonts w:ascii="仿宋_GB2312" w:hAnsi="黑体"/>
          <w:szCs w:val="32"/>
        </w:rPr>
      </w:pPr>
      <w:r>
        <w:rPr>
          <w:rFonts w:ascii="仿宋_GB2312" w:hAnsi="黑体" w:hint="eastAsia"/>
          <w:szCs w:val="32"/>
        </w:rPr>
        <w:t>无论是少数几人的小聚，或是几十人的大聚，大家都很喜欢去逛一逛曾经挥洒过汗水的校园。每次看见穿行在学校中那些充满朝气的身影，仿佛又忆起当初大家在教室里埋头苦学、在操场迈步奔跑的日子。此时，总有那么几个多愁善感的“诗人”，带着笑容也带着无奈地说一声：“老了！”</w:t>
      </w:r>
    </w:p>
    <w:p w:rsidR="00D74305" w:rsidRDefault="00F73F1F">
      <w:pPr>
        <w:ind w:firstLine="615"/>
        <w:rPr>
          <w:rFonts w:ascii="仿宋_GB2312" w:hAnsi="黑体"/>
          <w:szCs w:val="32"/>
        </w:rPr>
      </w:pPr>
      <w:r>
        <w:rPr>
          <w:rFonts w:ascii="仿宋_GB2312" w:hAnsi="黑体" w:hint="eastAsia"/>
          <w:szCs w:val="32"/>
        </w:rPr>
        <w:t>“老了”，这是一句无奈的自嘲，更是对生活的无奈。还处在大学校园中的我们，每次聚会完毕，心中就已经会泛起不舍与留恋。当我们离开校园，每天承受着生活的压力时，这种感觉想必</w:t>
      </w:r>
      <w:r w:rsidR="00E42C1E">
        <w:rPr>
          <w:rFonts w:ascii="仿宋_GB2312" w:hAnsi="黑体" w:hint="eastAsia"/>
          <w:szCs w:val="32"/>
        </w:rPr>
        <w:lastRenderedPageBreak/>
        <w:t>会更加的清晰吧。如白岩松在文章中所言，</w:t>
      </w:r>
      <w:r>
        <w:rPr>
          <w:rFonts w:ascii="仿宋_GB2312" w:hAnsi="黑体" w:hint="eastAsia"/>
          <w:szCs w:val="32"/>
        </w:rPr>
        <w:t>“聚会后重新回到现实中难”，“而同样难的，是从干干净净的同学友情中，再回到人心隔肚皮的竞争或拥有距离的环境中”。但这也正是同学聚会的意义所在。</w:t>
      </w:r>
    </w:p>
    <w:p w:rsidR="00D74305" w:rsidRDefault="00F73F1F">
      <w:pPr>
        <w:ind w:firstLine="615"/>
        <w:rPr>
          <w:rFonts w:ascii="仿宋_GB2312" w:hAnsi="黑体"/>
          <w:szCs w:val="32"/>
        </w:rPr>
      </w:pPr>
      <w:r>
        <w:rPr>
          <w:rFonts w:ascii="仿宋_GB2312" w:hAnsi="黑体" w:hint="eastAsia"/>
          <w:szCs w:val="32"/>
        </w:rPr>
        <w:t>我们承受来自生活的压力，每天为了生活而奔波，每天活在尔虞我诈的环境中，在身心俱疲时，却很难再找到如学生时代一般的挚友来倾诉心声。而同学聚会时，那些熟悉的面孔，总可以勾起过去的美好回忆，暂时忘却现下的烦恼与不安，安心享受着美好的时光。我们忘却自己的如今的身份，在一片“没变没变”的辩解声中，找寻回当初的自己，沉浸在难得的温情之中。这一刻，每个人都是幸福的。</w:t>
      </w:r>
    </w:p>
    <w:p w:rsidR="00D74305" w:rsidRDefault="00F73F1F">
      <w:pPr>
        <w:ind w:firstLine="630"/>
        <w:rPr>
          <w:rFonts w:ascii="仿宋_GB2312" w:hAnsi="黑体"/>
          <w:szCs w:val="32"/>
        </w:rPr>
      </w:pPr>
      <w:r>
        <w:rPr>
          <w:rFonts w:ascii="仿宋_GB2312" w:hAnsi="黑体" w:hint="eastAsia"/>
          <w:szCs w:val="32"/>
        </w:rPr>
        <w:t>同学聚会，不仅是带来了生活压力下的温情，更带来了动力。正因为有着对聚会的期待，我们在生活的压力下不再那么难耐。纵使当下的日子多么艰难，也有了努力下去的动力。每次回想起过去的聚会，每当遥望未来的聚会，嘴角总会带上微笑。纵然活得身不由己，纵然身心俱疲，总有那些温情，让你的生活继续下去。这一切的感想，都可以归于文中的一句话——</w:t>
      </w:r>
    </w:p>
    <w:p w:rsidR="00D74305" w:rsidRDefault="00F73F1F">
      <w:pPr>
        <w:ind w:firstLine="630"/>
        <w:rPr>
          <w:rFonts w:ascii="仿宋_GB2312" w:hAnsi="黑体" w:hint="eastAsia"/>
          <w:szCs w:val="32"/>
        </w:rPr>
      </w:pPr>
      <w:r>
        <w:rPr>
          <w:rFonts w:ascii="仿宋_GB2312" w:hAnsi="黑体" w:hint="eastAsia"/>
          <w:szCs w:val="32"/>
        </w:rPr>
        <w:t>“哪怕未来不再让人期待，至少我们还拥有一个温暖的过去。”</w:t>
      </w:r>
    </w:p>
    <w:p w:rsidR="009C2276" w:rsidRPr="009C2276" w:rsidRDefault="009C2276" w:rsidP="009C2276">
      <w:pPr>
        <w:ind w:firstLineChars="200" w:firstLine="632"/>
        <w:rPr>
          <w:rFonts w:ascii="楷体_GB2312" w:eastAsia="楷体_GB2312"/>
        </w:rPr>
      </w:pPr>
      <w:r>
        <w:rPr>
          <w:rFonts w:ascii="楷体_GB2312" w:eastAsia="楷体_GB2312" w:hAnsi="新宋体" w:hint="eastAsia"/>
          <w:szCs w:val="32"/>
        </w:rPr>
        <w:t>（</w:t>
      </w:r>
      <w:r>
        <w:rPr>
          <w:rFonts w:ascii="黑体" w:eastAsia="黑体" w:hAnsi="新宋体" w:hint="eastAsia"/>
          <w:szCs w:val="32"/>
        </w:rPr>
        <w:t>注：</w:t>
      </w:r>
      <w:r>
        <w:rPr>
          <w:rFonts w:ascii="楷体_GB2312" w:eastAsia="楷体_GB2312" w:hAnsi="新宋体" w:hint="eastAsia"/>
          <w:szCs w:val="32"/>
        </w:rPr>
        <w:t>学校关工网站刊发时间：2017年3月28日）</w:t>
      </w:r>
    </w:p>
    <w:sectPr w:rsidR="009C2276" w:rsidRPr="009C2276" w:rsidSect="00D74305">
      <w:footerReference w:type="even" r:id="rId7"/>
      <w:footerReference w:type="default" r:id="rId8"/>
      <w:pgSz w:w="11906" w:h="16838"/>
      <w:pgMar w:top="2098" w:right="1474" w:bottom="1985" w:left="1588" w:header="851" w:footer="1418" w:gutter="0"/>
      <w:pgNumType w:fmt="decimalFullWidth"/>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C3C" w:rsidRDefault="00985C3C" w:rsidP="00D74305">
      <w:r>
        <w:separator/>
      </w:r>
    </w:p>
  </w:endnote>
  <w:endnote w:type="continuationSeparator" w:id="0">
    <w:p w:rsidR="00985C3C" w:rsidRDefault="00985C3C" w:rsidP="00D74305">
      <w:r>
        <w:continuationSeparator/>
      </w:r>
    </w:p>
  </w:endnote>
</w:endnotes>
</file>

<file path=word/fontTable.xml><?xml version="1.0" encoding="utf-8"?>
<w:fonts xmlns:r="http://schemas.openxmlformats.org/officeDocument/2006/relationships" xmlns:w="http://schemas.openxmlformats.org/wordprocessingml/2006/main">
  <w:font w:name="等线">
    <w:altName w:val="宋体"/>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altName w:val="微软雅黑"/>
    <w:charset w:val="86"/>
    <w:family w:val="auto"/>
    <w:pitch w:val="default"/>
    <w:sig w:usb0="00000000" w:usb1="00000000"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305" w:rsidRDefault="00F73F1F">
    <w:pPr>
      <w:pStyle w:val="a3"/>
      <w:framePr w:wrap="around" w:vAnchor="text" w:hAnchor="page" w:x="1589" w:y="-218"/>
      <w:ind w:firstLineChars="100" w:firstLine="280"/>
      <w:rPr>
        <w:rStyle w:val="a5"/>
        <w:rFonts w:ascii="仿宋_GB2312"/>
        <w:sz w:val="28"/>
        <w:szCs w:val="28"/>
      </w:rPr>
    </w:pPr>
    <w:r>
      <w:rPr>
        <w:rStyle w:val="a5"/>
        <w:rFonts w:ascii="仿宋_GB2312" w:hint="eastAsia"/>
        <w:sz w:val="28"/>
        <w:szCs w:val="28"/>
      </w:rPr>
      <w:t>—</w:t>
    </w:r>
    <w:r w:rsidR="00BB3410">
      <w:rPr>
        <w:rFonts w:ascii="仿宋_GB2312" w:hint="eastAsia"/>
        <w:sz w:val="28"/>
        <w:szCs w:val="28"/>
      </w:rPr>
      <w:fldChar w:fldCharType="begin"/>
    </w:r>
    <w:r>
      <w:rPr>
        <w:rStyle w:val="a5"/>
        <w:rFonts w:ascii="仿宋_GB2312" w:hint="eastAsia"/>
        <w:sz w:val="28"/>
        <w:szCs w:val="28"/>
      </w:rPr>
      <w:instrText xml:space="preserve">PAGE  </w:instrText>
    </w:r>
    <w:r w:rsidR="00BB3410">
      <w:rPr>
        <w:rFonts w:ascii="仿宋_GB2312" w:hint="eastAsia"/>
        <w:sz w:val="28"/>
        <w:szCs w:val="28"/>
      </w:rPr>
      <w:fldChar w:fldCharType="separate"/>
    </w:r>
    <w:r>
      <w:rPr>
        <w:rStyle w:val="a5"/>
        <w:rFonts w:ascii="仿宋_GB2312" w:hint="eastAsia"/>
        <w:sz w:val="28"/>
        <w:szCs w:val="28"/>
      </w:rPr>
      <w:t>２</w:t>
    </w:r>
    <w:r w:rsidR="00BB3410">
      <w:rPr>
        <w:rFonts w:ascii="仿宋_GB2312" w:hint="eastAsia"/>
        <w:sz w:val="28"/>
        <w:szCs w:val="28"/>
      </w:rPr>
      <w:fldChar w:fldCharType="end"/>
    </w:r>
    <w:r>
      <w:rPr>
        <w:rStyle w:val="a5"/>
        <w:rFonts w:ascii="仿宋_GB2312" w:hint="eastAsia"/>
        <w:sz w:val="28"/>
        <w:szCs w:val="28"/>
      </w:rPr>
      <w:t>—</w:t>
    </w:r>
  </w:p>
  <w:p w:rsidR="00D74305" w:rsidRDefault="00D74305">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305" w:rsidRDefault="00F73F1F">
    <w:pPr>
      <w:pStyle w:val="a3"/>
      <w:framePr w:w="1114" w:wrap="around" w:vAnchor="text" w:hAnchor="page" w:x="9173" w:y="-218"/>
      <w:rPr>
        <w:rStyle w:val="a5"/>
        <w:rFonts w:ascii="仿宋_GB2312"/>
        <w:sz w:val="28"/>
        <w:szCs w:val="28"/>
      </w:rPr>
    </w:pPr>
    <w:r>
      <w:rPr>
        <w:rStyle w:val="a5"/>
        <w:rFonts w:ascii="仿宋_GB2312" w:hint="eastAsia"/>
        <w:sz w:val="28"/>
        <w:szCs w:val="28"/>
      </w:rPr>
      <w:t>—</w:t>
    </w:r>
    <w:r w:rsidR="00BB3410">
      <w:rPr>
        <w:rFonts w:ascii="仿宋_GB2312" w:hint="eastAsia"/>
        <w:sz w:val="28"/>
        <w:szCs w:val="28"/>
      </w:rPr>
      <w:fldChar w:fldCharType="begin"/>
    </w:r>
    <w:r>
      <w:rPr>
        <w:rStyle w:val="a5"/>
        <w:rFonts w:ascii="仿宋_GB2312" w:hint="eastAsia"/>
        <w:sz w:val="28"/>
        <w:szCs w:val="28"/>
      </w:rPr>
      <w:instrText xml:space="preserve">PAGE  </w:instrText>
    </w:r>
    <w:r w:rsidR="00BB3410">
      <w:rPr>
        <w:rFonts w:ascii="仿宋_GB2312" w:hint="eastAsia"/>
        <w:sz w:val="28"/>
        <w:szCs w:val="28"/>
      </w:rPr>
      <w:fldChar w:fldCharType="separate"/>
    </w:r>
    <w:r w:rsidR="00985C3C">
      <w:rPr>
        <w:rStyle w:val="a5"/>
        <w:rFonts w:ascii="仿宋_GB2312" w:hint="eastAsia"/>
        <w:noProof/>
        <w:sz w:val="28"/>
        <w:szCs w:val="28"/>
      </w:rPr>
      <w:t>１</w:t>
    </w:r>
    <w:r w:rsidR="00BB3410">
      <w:rPr>
        <w:rFonts w:ascii="仿宋_GB2312" w:hint="eastAsia"/>
        <w:sz w:val="28"/>
        <w:szCs w:val="28"/>
      </w:rPr>
      <w:fldChar w:fldCharType="end"/>
    </w:r>
    <w:r>
      <w:rPr>
        <w:rStyle w:val="a5"/>
        <w:rFonts w:ascii="仿宋_GB2312" w:hint="eastAsia"/>
        <w:sz w:val="28"/>
        <w:szCs w:val="28"/>
      </w:rPr>
      <w:t>—</w:t>
    </w:r>
  </w:p>
  <w:p w:rsidR="00D74305" w:rsidRDefault="00D74305">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C3C" w:rsidRDefault="00985C3C" w:rsidP="00D74305">
      <w:r>
        <w:separator/>
      </w:r>
    </w:p>
  </w:footnote>
  <w:footnote w:type="continuationSeparator" w:id="0">
    <w:p w:rsidR="00985C3C" w:rsidRDefault="00985C3C" w:rsidP="00D743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1D2C"/>
    <w:rsid w:val="000119D1"/>
    <w:rsid w:val="000D6D5D"/>
    <w:rsid w:val="000F128F"/>
    <w:rsid w:val="00151168"/>
    <w:rsid w:val="001A7675"/>
    <w:rsid w:val="00290011"/>
    <w:rsid w:val="002E70E6"/>
    <w:rsid w:val="00444B58"/>
    <w:rsid w:val="004D2508"/>
    <w:rsid w:val="005C60CA"/>
    <w:rsid w:val="00653F2A"/>
    <w:rsid w:val="006716BE"/>
    <w:rsid w:val="00922AC2"/>
    <w:rsid w:val="00985C3C"/>
    <w:rsid w:val="009C2276"/>
    <w:rsid w:val="00B40F40"/>
    <w:rsid w:val="00B57439"/>
    <w:rsid w:val="00BB3410"/>
    <w:rsid w:val="00C8142A"/>
    <w:rsid w:val="00D31C57"/>
    <w:rsid w:val="00D74305"/>
    <w:rsid w:val="00DA5B62"/>
    <w:rsid w:val="00E42C1E"/>
    <w:rsid w:val="00F41D2C"/>
    <w:rsid w:val="00F73F1F"/>
    <w:rsid w:val="0C1D0AB1"/>
    <w:rsid w:val="0FCA5A2E"/>
    <w:rsid w:val="169239A1"/>
    <w:rsid w:val="47EA2738"/>
    <w:rsid w:val="56474D13"/>
    <w:rsid w:val="63986364"/>
    <w:rsid w:val="66655F1E"/>
    <w:rsid w:val="79E615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EastAsia"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305"/>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D74305"/>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D74305"/>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D74305"/>
  </w:style>
  <w:style w:type="character" w:customStyle="1" w:styleId="Char">
    <w:name w:val="页脚 Char"/>
    <w:basedOn w:val="a0"/>
    <w:link w:val="a3"/>
    <w:qFormat/>
    <w:rsid w:val="00D74305"/>
    <w:rPr>
      <w:rFonts w:ascii="Times New Roman" w:eastAsia="仿宋_GB2312" w:hAnsi="Times New Roman" w:cs="Times New Roman"/>
      <w:sz w:val="18"/>
      <w:szCs w:val="18"/>
    </w:rPr>
  </w:style>
  <w:style w:type="character" w:customStyle="1" w:styleId="Char0">
    <w:name w:val="页眉 Char"/>
    <w:basedOn w:val="a0"/>
    <w:link w:val="a4"/>
    <w:uiPriority w:val="99"/>
    <w:semiHidden/>
    <w:qFormat/>
    <w:rsid w:val="00D74305"/>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008486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149</Words>
  <Characters>852</Characters>
  <Application>Microsoft Office Word</Application>
  <DocSecurity>0</DocSecurity>
  <Lines>7</Lines>
  <Paragraphs>1</Paragraphs>
  <ScaleCrop>false</ScaleCrop>
  <Company>Microsoft</Company>
  <LinksUpToDate>false</LinksUpToDate>
  <CharactersWithSpaces>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dc:creator>
  <cp:lastModifiedBy>User</cp:lastModifiedBy>
  <cp:revision>12</cp:revision>
  <dcterms:created xsi:type="dcterms:W3CDTF">2017-02-19T10:20:00Z</dcterms:created>
  <dcterms:modified xsi:type="dcterms:W3CDTF">2017-03-26T14:03:00Z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