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FE" w:rsidRDefault="00554960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</w:t>
      </w:r>
      <w:r w:rsidR="00974BF8">
        <w:rPr>
          <w:rFonts w:ascii="黑体" w:eastAsia="黑体" w:hint="eastAsia"/>
          <w:szCs w:val="32"/>
        </w:rPr>
        <w:t>饮食文化</w:t>
      </w:r>
      <w:r>
        <w:rPr>
          <w:rFonts w:ascii="黑体" w:eastAsia="黑体" w:hint="eastAsia"/>
          <w:szCs w:val="32"/>
        </w:rPr>
        <w:t>】</w:t>
      </w:r>
    </w:p>
    <w:p w:rsidR="002033FE" w:rsidRDefault="00554960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豆腐的美学</w:t>
      </w:r>
    </w:p>
    <w:p w:rsidR="002033FE" w:rsidRDefault="00554960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（一院楚惠推荐，2017年4月23日）</w:t>
      </w:r>
    </w:p>
    <w:p w:rsidR="002033FE" w:rsidRDefault="002033FE">
      <w:pPr>
        <w:jc w:val="center"/>
        <w:rPr>
          <w:rFonts w:ascii="楷体_GB2312" w:eastAsia="楷体_GB2312"/>
          <w:szCs w:val="32"/>
        </w:rPr>
      </w:pPr>
    </w:p>
    <w:p w:rsidR="002033FE" w:rsidRDefault="00554960">
      <w:pPr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黑体" w:eastAsia="黑体" w:hint="eastAsia"/>
          <w:szCs w:val="32"/>
        </w:rPr>
        <w:t>推荐理由：</w:t>
      </w:r>
      <w:r>
        <w:rPr>
          <w:rFonts w:ascii="楷体_GB2312" w:eastAsia="楷体_GB2312" w:hAnsi="楷体_GB2312" w:cs="楷体_GB2312" w:hint="eastAsia"/>
          <w:szCs w:val="32"/>
        </w:rPr>
        <w:t>这篇文章题目虽然是豆腐的美学，但主题却是着眼于“淡味”背后的文化特点。淡恰似中国画中的恰到好处的留白，给人可进可退的遐想空间，又如同追求食材最本真的味道，返璞归真的感觉。从一个清浅的“淡”味，却对比出两个国家相似中却又大相径庭的文化，从小处着笔，文章也透露出一股虽淡余味长的清新之感。</w:t>
      </w:r>
    </w:p>
    <w:p w:rsidR="002033FE" w:rsidRDefault="002033FE">
      <w:pPr>
        <w:ind w:firstLineChars="200" w:firstLine="632"/>
        <w:rPr>
          <w:rFonts w:ascii="楷体_GB2312" w:eastAsia="楷体_GB2312" w:hAnsi="楷体_GB2312" w:cs="楷体_GB2312"/>
          <w:szCs w:val="32"/>
        </w:rPr>
      </w:pPr>
    </w:p>
    <w:p w:rsidR="002033FE" w:rsidRDefault="00566BE2" w:rsidP="00566BE2">
      <w:pPr>
        <w:ind w:left="354" w:hangingChars="150" w:hanging="354"/>
      </w:pPr>
      <w:bookmarkStart w:id="0" w:name="_GoBack"/>
      <w:r w:rsidRPr="00566BE2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557517" cy="3705225"/>
            <wp:effectExtent l="19050" t="0" r="5083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9994" cy="370687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186097" w:rsidRPr="00566BE2">
        <w:rPr>
          <w:rFonts w:ascii="宋体" w:eastAsia="宋体" w:hAnsi="宋体" w:cs="宋体"/>
          <w:szCs w:val="32"/>
        </w:rPr>
        <w:fldChar w:fldCharType="begin"/>
      </w:r>
      <w:r w:rsidR="00554960" w:rsidRPr="00566BE2">
        <w:rPr>
          <w:rFonts w:ascii="宋体" w:eastAsia="宋体" w:hAnsi="宋体" w:cs="宋体"/>
          <w:szCs w:val="32"/>
        </w:rPr>
        <w:instrText xml:space="preserve">INCLUDEPICTURE \d "http://www.duzhe.com/uploadfile/2016/07/20/1469026417257459.jpg" \* MERGEFORMATINET </w:instrText>
      </w:r>
      <w:r w:rsidR="00186097" w:rsidRPr="00566BE2">
        <w:rPr>
          <w:rFonts w:ascii="宋体" w:eastAsia="宋体" w:hAnsi="宋体" w:cs="宋体"/>
          <w:szCs w:val="32"/>
        </w:rPr>
        <w:fldChar w:fldCharType="end"/>
      </w:r>
      <w:bookmarkEnd w:id="0"/>
    </w:p>
    <w:p w:rsidR="00566BE2" w:rsidRDefault="00566BE2" w:rsidP="00566BE2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lastRenderedPageBreak/>
        <w:t>一说到“淡”这种奇怪的味觉体验，人们很容易就会联想到豆腐；而一提到豆腐，有朋友就开始争论，中国人与日本人谁更懂得钻研豆腐。</w:t>
      </w:r>
    </w:p>
    <w:p w:rsidR="00566BE2" w:rsidRDefault="00566BE2" w:rsidP="00566BE2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光看用豆腐做的菜式，日本人往往以豆腐为主角；不像中国菜，豆腐通常用来担任吸味的配角，自己却总是无法独当一面。</w:t>
      </w:r>
    </w:p>
    <w:p w:rsidR="00566BE2" w:rsidRDefault="00566BE2" w:rsidP="00566BE2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例如夏天以豆腐做的中式开胃凉菜，最常见的大概就是皮蛋豆腐了。没有人能够否认豆腐和皮蛋的搭配确是一绝，但是皮蛋本身的味道何其浓烈，豆腐在这道小菜里怎样也抢不过皮蛋的风头。</w:t>
      </w:r>
    </w:p>
    <w:p w:rsidR="00566BE2" w:rsidRDefault="00566BE2" w:rsidP="00566BE2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反观日本，夏天最常见的就是一色“冷奴”，除去偶尔配着吃的西红柿和可下可不下的木鱼丝等配料，柔滑到可顺喉咽下的冰凉“绢豆腐”就是唯一的重点了。</w:t>
      </w:r>
    </w:p>
    <w:p w:rsidR="00566BE2" w:rsidRDefault="00566BE2" w:rsidP="00566BE2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所以有人说日本人豆腐吃得比中国人精，进而认为日本人在“淡”的味觉美学追求上也要比中国人优越，也是个有待斟酌的判断。</w:t>
      </w:r>
    </w:p>
    <w:p w:rsidR="00566BE2" w:rsidRDefault="00566BE2" w:rsidP="00566BE2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且以两个极端的例子对比说明。</w:t>
      </w:r>
    </w:p>
    <w:p w:rsidR="00566BE2" w:rsidRDefault="00566BE2" w:rsidP="00566BE2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金庸小说《射雕英雄传》里的黄蓉精通厨艺，她曾以一道“二十四桥明月夜”为郭靖向洪七公骗来一式降龙十八掌。这道菜就是用豆腐做的，只是工序复杂。先把豆腐剜成一个个小球，再放进一块挖了洞的火腿，最后吸饱了火腿香味的豆腐球就可取出奉客了。</w:t>
      </w:r>
    </w:p>
    <w:p w:rsidR="00974BF8" w:rsidRDefault="00566BE2" w:rsidP="00566BE2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另一个范例是日本商人发明的豆腐雪糕，虽然大家都知道它</w:t>
      </w:r>
      <w:r w:rsidRPr="00566BE2">
        <w:rPr>
          <w:rFonts w:ascii="仿宋_GB2312" w:hint="eastAsia"/>
        </w:rPr>
        <w:lastRenderedPageBreak/>
        <w:t>并非真以豆腐为原料，可是它仍然有一尝即现的豆腐味。</w:t>
      </w:r>
    </w:p>
    <w:p w:rsidR="00974BF8" w:rsidRDefault="00566BE2" w:rsidP="00566BE2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它和“二十四桥明月夜”的对比，正好说明了两套对待豆腐和它那“淡味”特性的态度差别。</w:t>
      </w:r>
    </w:p>
    <w:p w:rsidR="00974BF8" w:rsidRDefault="00566BE2" w:rsidP="00974BF8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日本人可以全神贯注地欣赏豆腐本身那平淡的香味，乃至于能够依照它的特点人工做出豆腐味的雪糕；而中国人对豆腐的关注却是着重于它那容易浸染其他味道的素质，然后花尽心思地创作种种以豆腐为载体和配角的组合。</w:t>
      </w:r>
    </w:p>
    <w:p w:rsidR="00974BF8" w:rsidRDefault="00566BE2" w:rsidP="00974BF8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有趣的是，豆腐即使拌上再浓烈的酱汁或肉类，吸了再多外来的味道，它本身的豆香还是可以隐隐浮现，掩盖不住。比如麻婆豆腐，尽管香辣，但还是吃得出豆腐的性格。又如前面提到的皮蛋豆腐，要是少了豆腐的辅佐中和，皮蛋吃起来岂不是太过单调？</w:t>
      </w:r>
    </w:p>
    <w:p w:rsidR="00974BF8" w:rsidRDefault="00566BE2" w:rsidP="00974BF8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豆腐的“淡”，在中国菜里就像国画的留白。没有了这一方白，山水树木就不能呼吸，画面就缺了伸缩进退的余地。平淡不是单独存在的，它总是在有余无尽之间将所有的食材和味道升华至另一层境界。</w:t>
      </w:r>
    </w:p>
    <w:p w:rsidR="00974BF8" w:rsidRDefault="00566BE2" w:rsidP="00974BF8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反观日本菜里的豆腐，就像以空白的画面为主，人物和花鸟是为了强调这块白才勉强补上去的。</w:t>
      </w:r>
    </w:p>
    <w:p w:rsidR="00974BF8" w:rsidRDefault="00566BE2" w:rsidP="00974BF8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这两种吃豆腐的方法其实是两种“淡”的美学，一种把“淡”看成须臾不离此世的自然事物，另一种则执着地追求超凡脱俗的豆味。</w:t>
      </w:r>
    </w:p>
    <w:p w:rsidR="00974BF8" w:rsidRDefault="00566BE2" w:rsidP="00974BF8">
      <w:pPr>
        <w:ind w:firstLineChars="200" w:firstLine="632"/>
        <w:rPr>
          <w:rFonts w:ascii="仿宋_GB2312"/>
        </w:rPr>
      </w:pPr>
      <w:r w:rsidRPr="00566BE2">
        <w:rPr>
          <w:rFonts w:ascii="仿宋_GB2312" w:hint="eastAsia"/>
        </w:rPr>
        <w:t>二者实在不用强分高下。</w:t>
      </w:r>
    </w:p>
    <w:p w:rsidR="002033FE" w:rsidRDefault="00566BE2" w:rsidP="00974BF8">
      <w:pPr>
        <w:ind w:firstLineChars="200" w:firstLine="632"/>
        <w:rPr>
          <w:rFonts w:ascii="楷体_GB2312" w:eastAsia="楷体_GB2312" w:hint="eastAsia"/>
        </w:rPr>
      </w:pPr>
      <w:r w:rsidRPr="00974BF8">
        <w:rPr>
          <w:rFonts w:ascii="楷体_GB2312" w:eastAsia="楷体_GB2312" w:hint="eastAsia"/>
        </w:rPr>
        <w:lastRenderedPageBreak/>
        <w:t>（</w:t>
      </w:r>
      <w:r w:rsidRPr="00974BF8">
        <w:rPr>
          <w:rFonts w:ascii="黑体" w:eastAsia="黑体" w:hAnsi="黑体" w:hint="eastAsia"/>
        </w:rPr>
        <w:t>推荐者注：</w:t>
      </w:r>
      <w:r w:rsidRPr="00974BF8">
        <w:rPr>
          <w:rFonts w:ascii="楷体_GB2312" w:eastAsia="楷体_GB2312" w:hint="eastAsia"/>
        </w:rPr>
        <w:t>本文来自读者-文章2016年7月20日，作者:梁文道；原注来源：《读者》2016年第15期）</w:t>
      </w:r>
    </w:p>
    <w:p w:rsidR="00287F26" w:rsidRPr="00287F26" w:rsidRDefault="00287F26" w:rsidP="00287F26">
      <w:pPr>
        <w:ind w:firstLine="630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学校关工网站刊发时间：2017年5月25日）</w:t>
      </w:r>
    </w:p>
    <w:sectPr w:rsidR="00287F26" w:rsidRPr="00287F26" w:rsidSect="002033F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3A9" w:rsidRDefault="002B73A9" w:rsidP="002033FE">
      <w:r>
        <w:separator/>
      </w:r>
    </w:p>
  </w:endnote>
  <w:endnote w:type="continuationSeparator" w:id="1">
    <w:p w:rsidR="002B73A9" w:rsidRDefault="002B73A9" w:rsidP="00203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FE" w:rsidRDefault="00554960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186097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186097">
      <w:rPr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</w:rPr>
      <w:t>２</w:t>
    </w:r>
    <w:r w:rsidR="00186097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2033FE" w:rsidRDefault="002033F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FE" w:rsidRDefault="00554960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186097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186097">
      <w:rPr>
        <w:rFonts w:ascii="仿宋_GB2312" w:hint="eastAsia"/>
        <w:sz w:val="28"/>
        <w:szCs w:val="28"/>
      </w:rPr>
      <w:fldChar w:fldCharType="separate"/>
    </w:r>
    <w:r w:rsidR="00287F26">
      <w:rPr>
        <w:rStyle w:val="a6"/>
        <w:rFonts w:ascii="仿宋_GB2312" w:hint="eastAsia"/>
        <w:noProof/>
        <w:sz w:val="28"/>
        <w:szCs w:val="28"/>
      </w:rPr>
      <w:t>４</w:t>
    </w:r>
    <w:r w:rsidR="00186097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2033FE" w:rsidRDefault="002033F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3A9" w:rsidRDefault="002B73A9" w:rsidP="002033FE">
      <w:r>
        <w:separator/>
      </w:r>
    </w:p>
  </w:footnote>
  <w:footnote w:type="continuationSeparator" w:id="1">
    <w:p w:rsidR="002B73A9" w:rsidRDefault="002B73A9" w:rsidP="00203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FE" w:rsidRDefault="002033F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F12CDA"/>
    <w:rsid w:val="00186097"/>
    <w:rsid w:val="002033FE"/>
    <w:rsid w:val="00287F26"/>
    <w:rsid w:val="002B73A9"/>
    <w:rsid w:val="00554960"/>
    <w:rsid w:val="00566BE2"/>
    <w:rsid w:val="00974BF8"/>
    <w:rsid w:val="1DE56AEC"/>
    <w:rsid w:val="77730ED8"/>
    <w:rsid w:val="7EF1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3FE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2033F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2033F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03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033F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2033FE"/>
  </w:style>
  <w:style w:type="paragraph" w:styleId="a7">
    <w:name w:val="Balloon Text"/>
    <w:basedOn w:val="a"/>
    <w:link w:val="Char"/>
    <w:rsid w:val="00566BE2"/>
    <w:rPr>
      <w:sz w:val="18"/>
      <w:szCs w:val="18"/>
    </w:rPr>
  </w:style>
  <w:style w:type="character" w:customStyle="1" w:styleId="Char">
    <w:name w:val="批注框文本 Char"/>
    <w:basedOn w:val="a0"/>
    <w:link w:val="a7"/>
    <w:rsid w:val="00566BE2"/>
    <w:rPr>
      <w:rFonts w:asciiTheme="minorHAnsi" w:eastAsia="仿宋_GB2312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566BE2"/>
    <w:rPr>
      <w:color w:val="0563C1" w:themeColor="hyperlink"/>
      <w:u w:val="single"/>
    </w:rPr>
  </w:style>
  <w:style w:type="character" w:styleId="a9">
    <w:name w:val="FollowedHyperlink"/>
    <w:basedOn w:val="a0"/>
    <w:rsid w:val="00566BE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Administrator</cp:lastModifiedBy>
  <cp:revision>3</cp:revision>
  <dcterms:created xsi:type="dcterms:W3CDTF">2016-08-13T05:13:00Z</dcterms:created>
  <dcterms:modified xsi:type="dcterms:W3CDTF">2017-05-23T10:29:00Z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