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FA" w:rsidRDefault="00B67041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【精品推荐】</w:t>
      </w:r>
    </w:p>
    <w:p w:rsidR="000214FA" w:rsidRDefault="00B67041">
      <w:pPr>
        <w:jc w:val="center"/>
        <w:rPr>
          <w:rFonts w:ascii="新宋体" w:eastAsia="新宋体" w:hAnsi="新宋体"/>
          <w:sz w:val="44"/>
          <w:szCs w:val="44"/>
        </w:rPr>
      </w:pPr>
      <w:r>
        <w:rPr>
          <w:rFonts w:ascii="新宋体" w:eastAsia="新宋体" w:hAnsi="新宋体" w:hint="eastAsia"/>
          <w:sz w:val="44"/>
          <w:szCs w:val="44"/>
        </w:rPr>
        <w:t>年轻时候就俩事：一长本事二长见识</w:t>
      </w:r>
    </w:p>
    <w:p w:rsidR="000214FA" w:rsidRDefault="00B67041">
      <w:pPr>
        <w:jc w:val="center"/>
        <w:rPr>
          <w:rFonts w:ascii="楷体_GB2312" w:eastAsia="楷体_GB2312"/>
        </w:rPr>
      </w:pPr>
      <w:r>
        <w:rPr>
          <w:rFonts w:ascii="楷体_GB2312" w:eastAsia="楷体_GB2312" w:hint="eastAsia"/>
        </w:rPr>
        <w:t>（一院叶丽妮推荐，2017年7月19日）</w:t>
      </w:r>
    </w:p>
    <w:p w:rsidR="000214FA" w:rsidRDefault="000214FA">
      <w:pPr>
        <w:jc w:val="center"/>
        <w:rPr>
          <w:rFonts w:ascii="楷体_GB2312" w:eastAsia="楷体_GB2312"/>
        </w:rPr>
      </w:pPr>
    </w:p>
    <w:p w:rsidR="000214FA" w:rsidRDefault="00B67041">
      <w:pPr>
        <w:ind w:firstLineChars="200" w:firstLine="632"/>
        <w:rPr>
          <w:rFonts w:ascii="楷体_GB2312" w:eastAsia="楷体_GB2312"/>
        </w:rPr>
      </w:pPr>
      <w:r>
        <w:rPr>
          <w:rFonts w:ascii="黑体" w:eastAsia="黑体" w:hAnsi="黑体" w:hint="eastAsia"/>
        </w:rPr>
        <w:t>推荐理由</w:t>
      </w:r>
      <w:r>
        <w:rPr>
          <w:rFonts w:ascii="楷体_GB2312" w:eastAsia="楷体_GB2312" w:hint="eastAsia"/>
        </w:rPr>
        <w:t>：选择上学还是二十万？</w:t>
      </w:r>
      <w:r w:rsidR="006C34A2">
        <w:rPr>
          <w:rFonts w:ascii="楷体_GB2312" w:eastAsia="楷体_GB2312" w:hint="eastAsia"/>
        </w:rPr>
        <w:t>“</w:t>
      </w:r>
      <w:r>
        <w:rPr>
          <w:rFonts w:ascii="楷体_GB2312" w:eastAsia="楷体_GB2312" w:hint="eastAsia"/>
        </w:rPr>
        <w:t>前者的后半程尚有无数回旋的空间，后者的人生路，只会不断递减。</w:t>
      </w:r>
      <w:r w:rsidR="006C34A2">
        <w:rPr>
          <w:rFonts w:ascii="楷体_GB2312" w:eastAsia="楷体_GB2312" w:hint="eastAsia"/>
        </w:rPr>
        <w:t>”</w:t>
      </w:r>
      <w:r>
        <w:rPr>
          <w:rFonts w:ascii="楷体_GB2312" w:eastAsia="楷体_GB2312" w:hint="eastAsia"/>
        </w:rPr>
        <w:t>年轻的时候忙于追求物质生活，阶级固化的思想只会让未来走下坡路。哪怕是焦虑、迷茫，最好也焦虑在“我尚没磨练出一个具备不可替代性的技能”，迷茫在“我尚没有建立起一个稳固的能力体系，我尚没有完全拓展开自身视野的局限。”</w:t>
      </w:r>
      <w:bookmarkStart w:id="0" w:name="_GoBack"/>
      <w:bookmarkEnd w:id="0"/>
    </w:p>
    <w:p w:rsidR="000214FA" w:rsidRDefault="00F62D48">
      <w:pPr>
        <w:rPr>
          <w:rFonts w:ascii="仿宋_GB2312"/>
        </w:rPr>
      </w:pPr>
      <w:r w:rsidRPr="00F62D48">
        <w:rPr>
          <w:rFonts w:ascii="仿宋_GB23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767483-71cdf655e3456a27" style="width:441.75pt;height:330.75pt">
            <v:imagedata r:id="rId7" o:title="1767483-71cdf655e3456a27"/>
          </v:shape>
        </w:pict>
      </w:r>
    </w:p>
    <w:p w:rsidR="00353B17" w:rsidRDefault="00353B17" w:rsidP="00353B17">
      <w:pPr>
        <w:rPr>
          <w:rFonts w:ascii="黑体" w:eastAsia="黑体" w:hAnsi="黑体"/>
          <w:bCs/>
        </w:rPr>
      </w:pPr>
    </w:p>
    <w:p w:rsidR="000214FA" w:rsidRPr="00353B17" w:rsidRDefault="00353B17" w:rsidP="00353B17">
      <w:pPr>
        <w:rPr>
          <w:rFonts w:ascii="黑体" w:eastAsia="黑体" w:hAnsi="黑体"/>
        </w:rPr>
      </w:pPr>
      <w:r>
        <w:rPr>
          <w:rFonts w:ascii="黑体" w:eastAsia="黑体" w:hAnsi="黑体" w:hint="eastAsia"/>
          <w:bCs/>
        </w:rPr>
        <w:t xml:space="preserve">    </w:t>
      </w:r>
      <w:r w:rsidR="00B67041" w:rsidRPr="00353B17">
        <w:rPr>
          <w:rFonts w:ascii="黑体" w:eastAsia="黑体" w:hAnsi="黑体" w:hint="eastAsia"/>
          <w:bCs/>
        </w:rPr>
        <w:t>01</w:t>
      </w:r>
    </w:p>
    <w:p w:rsidR="000214FA" w:rsidRDefault="00B67041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 xml:space="preserve">我是农村出身嘛，经常回到家里就会被七大姑八大姨嘱咐：你爸妈把你供出来不容易啊，千万别忘了是谁让你走到今天。  </w:t>
      </w:r>
    </w:p>
    <w:p w:rsidR="000214FA" w:rsidRDefault="00B67041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 xml:space="preserve">我爸年龄大了，也常拿这事打趣：账我可都记下了嗷，光是这学费生活费，前前后后加一块，就得二十来万。转而神秘兮兮地问我，这要是当初让你选：你想直接要二十万，这笔钱，还是选择上学？  </w:t>
      </w:r>
    </w:p>
    <w:p w:rsidR="000214FA" w:rsidRDefault="00B67041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 xml:space="preserve">这个穿越问题是有漏洞的，时光倒流的话，我脑子肯定还是保持在当初的认知水平，那个六岁在山上刨坑的娃娃，肯定会口不择言道：我想放牛。等到他十六岁左右，估计会稍稍领教到货币的力量：我想要钱。但如果放在今天，真想套用《灌篮高手》里的一句台词：教练，我真的想上学。 </w:t>
      </w:r>
    </w:p>
    <w:p w:rsidR="000214FA" w:rsidRDefault="00B67041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 xml:space="preserve">有些读者可能觉得，这纯属是站着说话不腰疼啊，毕竟那可是二十万。嗯，我过过苦日子的，深知二十万不是个小数，但起码你让我保留现在的脑子回去选的话，打死我，我也选上学。  </w:t>
      </w:r>
    </w:p>
    <w:p w:rsidR="000214FA" w:rsidRDefault="00B67041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 xml:space="preserve">对于一个年轻人来讲，尤其是一个物质上拮据的年轻人，你知道最可怕的是什么吗？最可怕的不是他穷；反而是：让他在还不配掌握那么多财富的情况下，你给了他那么多财富。 前者的后半程尚有无数回旋的空间，后者的人生路，只会不断递减。  </w:t>
      </w:r>
    </w:p>
    <w:p w:rsidR="000214FA" w:rsidRDefault="00B67041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 xml:space="preserve">前两天一读者朋友跟我说：虽然自己刚刚大学毕业，但志向不小，今年来个小目标，争取12月之前，月薪涨到八千。  </w:t>
      </w:r>
    </w:p>
    <w:p w:rsidR="000214FA" w:rsidRDefault="00B67041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lastRenderedPageBreak/>
        <w:t xml:space="preserve">蛮好的。表达衷心祝福之余，发送了一个诚恳且善意的提醒：不妨把目标稍稍调整为，在12月到来之前，让自己的本事，值月薪八千。  </w:t>
      </w:r>
    </w:p>
    <w:p w:rsidR="006C34A2" w:rsidRDefault="006C34A2" w:rsidP="006C34A2">
      <w:pPr>
        <w:ind w:firstLineChars="200" w:firstLine="632"/>
        <w:rPr>
          <w:rFonts w:ascii="仿宋_GB2312"/>
          <w:bCs/>
        </w:rPr>
      </w:pPr>
    </w:p>
    <w:p w:rsidR="000214FA" w:rsidRPr="006C34A2" w:rsidRDefault="00B67041" w:rsidP="006C34A2">
      <w:pPr>
        <w:ind w:firstLineChars="200" w:firstLine="632"/>
        <w:rPr>
          <w:rFonts w:ascii="黑体" w:eastAsia="黑体" w:hAnsi="黑体"/>
          <w:bCs/>
        </w:rPr>
      </w:pPr>
      <w:r w:rsidRPr="006C34A2">
        <w:rPr>
          <w:rFonts w:ascii="黑体" w:eastAsia="黑体" w:hAnsi="黑体" w:hint="eastAsia"/>
          <w:bCs/>
        </w:rPr>
        <w:t>02</w:t>
      </w:r>
    </w:p>
    <w:p w:rsidR="000214FA" w:rsidRDefault="00B67041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 xml:space="preserve">购买力上的相对匮乏会给人带来一种心理上的不安全感。  这是坏事也是好事，用俗套的话讲，叫双刃剑。  </w:t>
      </w:r>
    </w:p>
    <w:p w:rsidR="000214FA" w:rsidRDefault="00B67041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但很遗憾，现在的许多人都是把这柄剑往自己身上捅，并没有发挥出其好的一面。</w:t>
      </w:r>
      <w:r w:rsidR="006C34A2">
        <w:rPr>
          <w:rFonts w:ascii="仿宋_GB2312" w:hint="eastAsia"/>
        </w:rPr>
        <w:t xml:space="preserve"> </w:t>
      </w:r>
    </w:p>
    <w:p w:rsidR="000214FA" w:rsidRDefault="00B67041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 xml:space="preserve">穷像恐惧一样，本身倒不可怕，可怕的是对这个现象所产生的巨大的心理反应，进而干扰到你的行为与决断。  </w:t>
      </w:r>
    </w:p>
    <w:p w:rsidR="000214FA" w:rsidRDefault="00B67041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 xml:space="preserve">举个例子来说吧：俩孩子，家境一贫一富，哪怕贫苦出身的娃，天资上不知比富家的娃高到哪里去，他如果处理不好心里这块疙瘩，毕业后也能让后者甩老远。 </w:t>
      </w:r>
    </w:p>
    <w:p w:rsidR="000214FA" w:rsidRDefault="00B67041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 xml:space="preserve">很简单：大学四年，穷家的娃如果特别看重钱这个事，做起选择来就难免短视，一有活动时就想，俺爹娘供俺上学不容易，参加课外活动纯属浪费时间，莫不如出去发一小时传单，还能捞三十块钱。  </w:t>
      </w:r>
    </w:p>
    <w:p w:rsidR="000214FA" w:rsidRDefault="00B67041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 xml:space="preserve">一操起课外书就想：俺爹娘供俺上学不容易，眼前的这本书跟专业好像没特大关联，莫不如出去送一趟盒饭，还能赚个饭钱。  </w:t>
      </w:r>
    </w:p>
    <w:p w:rsidR="000214FA" w:rsidRDefault="00B67041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实习时选择单位，刚要把简历往心仪的平台送，就想起：俺爹娘供俺上学不容易，这个地方给的起薪低，哎，那个地方虽然</w:t>
      </w:r>
      <w:r>
        <w:rPr>
          <w:rFonts w:ascii="仿宋_GB2312" w:hint="eastAsia"/>
        </w:rPr>
        <w:lastRenderedPageBreak/>
        <w:t xml:space="preserve">不怎么样，但工资高一点，算了，委曲求全。  </w:t>
      </w:r>
    </w:p>
    <w:p w:rsidR="000214FA" w:rsidRDefault="00B67041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 xml:space="preserve">大学毕业时明明想深造一下，亦或是去大城市历练见世面，又想起：俺爹娘供俺上学不容易，算了，回老家考个公务员，稳定又安全。  </w:t>
      </w:r>
    </w:p>
    <w:p w:rsidR="000214FA" w:rsidRDefault="00B67041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 xml:space="preserve">整个阶段里，那富家的娃儿，因为不必把钱的事儿记挂于心，大学期间该读书读书该实践实践，实习宁可不要薪水也往心仪的单位钻，找工作更注重兴趣与长远发展，刚要入职，爹一个电话打过来：给你报了个团，出去旅旅游，开阔下眼界再走进成人世界。  </w:t>
      </w:r>
    </w:p>
    <w:p w:rsidR="000214FA" w:rsidRDefault="00B67041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 xml:space="preserve">效果高下立判。  </w:t>
      </w:r>
    </w:p>
    <w:p w:rsidR="000214FA" w:rsidRDefault="00B67041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 xml:space="preserve">莫要以为富家净是一些不思进取的纨绔子弟，那多半来自剧本的渲染。所以寒门出身的孩子，本身先天上就不具备那个条件，落后人家一块，如果还把钱这事看得过重，那就相当于把一比零改写成了二比零，跑鞋不好也就罢了，又少了路上的远见。  </w:t>
      </w:r>
    </w:p>
    <w:p w:rsidR="000214FA" w:rsidRDefault="00B67041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这便是心理安全感缺失，这柄双刃剑，所展现出负的一面。</w:t>
      </w:r>
      <w:r w:rsidR="006C34A2">
        <w:rPr>
          <w:rFonts w:ascii="仿宋_GB2312" w:hint="eastAsia"/>
        </w:rPr>
        <w:t xml:space="preserve"> </w:t>
      </w:r>
    </w:p>
    <w:p w:rsidR="006C34A2" w:rsidRDefault="006C34A2">
      <w:pPr>
        <w:ind w:firstLineChars="200" w:firstLine="632"/>
        <w:rPr>
          <w:rFonts w:ascii="仿宋_GB2312"/>
        </w:rPr>
      </w:pPr>
    </w:p>
    <w:p w:rsidR="000214FA" w:rsidRPr="006C34A2" w:rsidRDefault="00B67041" w:rsidP="006C34A2">
      <w:pPr>
        <w:ind w:firstLineChars="200" w:firstLine="632"/>
        <w:rPr>
          <w:rFonts w:ascii="黑体" w:eastAsia="黑体" w:hAnsi="黑体"/>
        </w:rPr>
      </w:pPr>
      <w:r w:rsidRPr="006C34A2">
        <w:rPr>
          <w:rFonts w:ascii="黑体" w:eastAsia="黑体" w:hAnsi="黑体" w:hint="eastAsia"/>
          <w:bCs/>
        </w:rPr>
        <w:t>03</w:t>
      </w:r>
    </w:p>
    <w:p w:rsidR="000214FA" w:rsidRDefault="00B67041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 xml:space="preserve">当然，如果把心理安全感缺失，运用在刀刃上，我们也能看到它好的一边。  </w:t>
      </w:r>
    </w:p>
    <w:p w:rsidR="000214FA" w:rsidRDefault="00B67041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 xml:space="preserve">我的一位陈年老友，跟我一样家境贫寒，最近开始尝试写写文，算是弄了个自媒体吧，写得挺好，这人本身就挺认干。但有一样我觉得挺有意思，我发现他几乎从来不接广告。  </w:t>
      </w:r>
    </w:p>
    <w:p w:rsidR="000214FA" w:rsidRDefault="00B67041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lastRenderedPageBreak/>
        <w:t xml:space="preserve">我就问他：广告资源这么多，怎么不接一接呢，你粉丝量也不小，动辄就能捞两千。他脑袋摇的像拨浪鼓：“不踏实，总感觉那样不踏实。我就觉得我现在这水平，不值那么些钱。也有广告主找我，要求也不高，写个软文就打款，按理说挺好，但我这白天上班，晚上回家写软文，拿什么时间去打磨我正经写文的功夫呢？功夫不到家，赚了钱也是快钱，短钱，我是比较看重钱，但我想赚更长的钱。” </w:t>
      </w:r>
    </w:p>
    <w:p w:rsidR="000214FA" w:rsidRDefault="00B67041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 xml:space="preserve">说皇天不负有心人可能有点重了，但还是应了验。前段时间，受上下两股力的影响，各种自媒体小号阅读量滑坡，依托环境与风口生存的大号更是一死一大片。  </w:t>
      </w:r>
    </w:p>
    <w:p w:rsidR="000214FA" w:rsidRDefault="00B67041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 xml:space="preserve">我那位朋友基本保持着“微微一笑绝对不抽”的状态，读者依然坚挺，文字质量也日进一关。  </w:t>
      </w:r>
    </w:p>
    <w:p w:rsidR="000214FA" w:rsidRDefault="00B67041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很简单：人家一不跟你玩标题党，二不蹭热点，三不过分醉心于运营，就是老老实实地磨练本事，向前挪一点，再挪一点，从不后退，哪怕走得很慢。</w:t>
      </w:r>
    </w:p>
    <w:p w:rsidR="00BC0F21" w:rsidRDefault="00BC0F21">
      <w:pPr>
        <w:ind w:firstLineChars="200" w:firstLine="632"/>
        <w:rPr>
          <w:rFonts w:ascii="仿宋_GB2312"/>
        </w:rPr>
      </w:pPr>
    </w:p>
    <w:p w:rsidR="000214FA" w:rsidRPr="00BC0F21" w:rsidRDefault="00B67041" w:rsidP="00BC0F21">
      <w:pPr>
        <w:ind w:firstLineChars="200" w:firstLine="632"/>
        <w:rPr>
          <w:rFonts w:ascii="黑体" w:eastAsia="黑体" w:hAnsi="黑体"/>
          <w:bCs/>
        </w:rPr>
      </w:pPr>
      <w:r w:rsidRPr="00BC0F21">
        <w:rPr>
          <w:rFonts w:ascii="黑体" w:eastAsia="黑体" w:hAnsi="黑体" w:hint="eastAsia"/>
          <w:bCs/>
        </w:rPr>
        <w:t>04</w:t>
      </w:r>
    </w:p>
    <w:p w:rsidR="000214FA" w:rsidRDefault="00B67041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 xml:space="preserve">前段日子好像有个类似于外国搏击者击败中国武林神话的事儿吧，沸沸扬扬闹腾好几天。  </w:t>
      </w:r>
    </w:p>
    <w:p w:rsidR="000214FA" w:rsidRDefault="00B67041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有一回我上网看到这条新闻，底下一位网友的分析既实在又好玩：“当然，这位号称武林神话的神棍并不代表我博大精深中华武术的水准，当然，我中华武术向来注重强身健体，修身养性，</w:t>
      </w:r>
      <w:r>
        <w:rPr>
          <w:rFonts w:ascii="仿宋_GB2312" w:hint="eastAsia"/>
        </w:rPr>
        <w:lastRenderedPageBreak/>
        <w:t xml:space="preserve">并不擅长实战。但坦诚讲，这种比赛从一开始就能判断出输赢。有些大师平时养尊处优惯了，更可怕的是，徒弟们在训练时还玩命配合他，动不动就应声倒地，蒙蔽了师傅的眼，误以为自己真牛的不行了，然后，接受挑战，最终，挨揍。”  </w:t>
      </w:r>
    </w:p>
    <w:p w:rsidR="000214FA" w:rsidRDefault="00BC0F21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你看，这就是在没本事的时候，愣是得到了你一些本不该赢的</w:t>
      </w:r>
      <w:r w:rsidR="00B67041">
        <w:rPr>
          <w:rFonts w:ascii="仿宋_GB2312" w:hint="eastAsia"/>
        </w:rPr>
        <w:t xml:space="preserve">外物，所给人带来的潜在风险。  </w:t>
      </w:r>
    </w:p>
    <w:p w:rsidR="000214FA" w:rsidRDefault="00B67041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 xml:space="preserve">所以每当有人拿作家这名号往我脑袋上扣，我就有点肝颤。 </w:t>
      </w:r>
    </w:p>
    <w:p w:rsidR="000214FA" w:rsidRDefault="00B67041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 xml:space="preserve">我写这篇文字并非是想论证什么“贫穷不可怕，寒门也能出贵子”，一些关于阶层跨越的话题早就臭大街了，支撑其观点的知识沟与数字鸿沟理论更是老掉牙。  </w:t>
      </w:r>
    </w:p>
    <w:p w:rsidR="000214FA" w:rsidRDefault="00B67041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 xml:space="preserve">我只是想给每个处在“相对”贫困的年轻人们，灌一碗鸡汤：把你们的不安全感，发挥在对自身本事的危机判断上，而不是表面的多少钱。  </w:t>
      </w:r>
    </w:p>
    <w:p w:rsidR="000214FA" w:rsidRDefault="00B67041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 xml:space="preserve">哪怕是焦虑，迷茫，最好也焦虑在“我尚没磨练出一个具备不可替代性的技能”，迷茫在“我尚没有建立起一个稳固的能力体系，我尚没有完全拓展开自身视野的局限。”  </w:t>
      </w:r>
    </w:p>
    <w:p w:rsidR="000214FA" w:rsidRDefault="00B67041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 xml:space="preserve">二十啷当岁，大好的流年，就是供你去长本事长见识的，因为在这个黄金阶段，你为其付出的所有代价，日后都可加倍偿还。  </w:t>
      </w:r>
    </w:p>
    <w:p w:rsidR="000214FA" w:rsidRDefault="00B67041">
      <w:pPr>
        <w:ind w:firstLineChars="200" w:firstLine="632"/>
        <w:rPr>
          <w:rFonts w:ascii="仿宋_GB2312"/>
        </w:rPr>
      </w:pPr>
      <w:r>
        <w:rPr>
          <w:rFonts w:ascii="仿宋_GB2312" w:hint="eastAsia"/>
        </w:rPr>
        <w:t>怕只怕，有一天，一张二十万的支票送给你，一只无形的手</w:t>
      </w:r>
      <w:r w:rsidR="00BC0F21">
        <w:rPr>
          <w:rFonts w:ascii="仿宋_GB2312" w:hint="eastAsia"/>
        </w:rPr>
        <w:t>却</w:t>
      </w:r>
      <w:r>
        <w:rPr>
          <w:rFonts w:ascii="仿宋_GB2312" w:hint="eastAsia"/>
        </w:rPr>
        <w:t xml:space="preserve">伸进你的后脑，抽走了只有你自己知道到底有用没用的，那么多年；以及接下来，本应玩命渴求，野蛮生长的，精进时间，动力之源。  </w:t>
      </w:r>
    </w:p>
    <w:p w:rsidR="000214FA" w:rsidRDefault="00B67041">
      <w:pPr>
        <w:ind w:firstLineChars="200" w:firstLine="632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lastRenderedPageBreak/>
        <w:t>（</w:t>
      </w:r>
      <w:r>
        <w:rPr>
          <w:rFonts w:ascii="黑体" w:eastAsia="黑体" w:hAnsi="黑体" w:hint="eastAsia"/>
        </w:rPr>
        <w:t>推荐者注：</w:t>
      </w:r>
      <w:r>
        <w:rPr>
          <w:rFonts w:ascii="楷体_GB2312" w:eastAsia="楷体_GB2312" w:hint="eastAsia"/>
        </w:rPr>
        <w:t>本文来自简书2017年7月12日</w:t>
      </w:r>
      <w:r w:rsidR="00353B17">
        <w:rPr>
          <w:rFonts w:ascii="楷体_GB2312" w:eastAsia="楷体_GB2312" w:hint="eastAsia"/>
        </w:rPr>
        <w:t>，作者：韩大爷的杂货铺</w:t>
      </w:r>
      <w:r>
        <w:rPr>
          <w:rFonts w:ascii="楷体_GB2312" w:eastAsia="楷体_GB2312" w:hint="eastAsia"/>
        </w:rPr>
        <w:t>）</w:t>
      </w:r>
    </w:p>
    <w:p w:rsidR="00306FA0" w:rsidRPr="00306FA0" w:rsidRDefault="00306FA0" w:rsidP="00306FA0">
      <w:pPr>
        <w:ind w:firstLineChars="200" w:firstLine="632"/>
        <w:rPr>
          <w:rFonts w:ascii="楷体_GB2312" w:eastAsia="楷体_GB2312" w:hAnsi="新宋体"/>
          <w:szCs w:val="32"/>
        </w:rPr>
      </w:pPr>
      <w:r>
        <w:rPr>
          <w:rFonts w:ascii="楷体_GB2312" w:eastAsia="楷体_GB2312" w:hAnsi="新宋体" w:hint="eastAsia"/>
          <w:szCs w:val="32"/>
        </w:rPr>
        <w:t>（</w:t>
      </w:r>
      <w:r>
        <w:rPr>
          <w:rFonts w:ascii="黑体" w:eastAsia="黑体" w:hAnsi="新宋体" w:hint="eastAsia"/>
          <w:szCs w:val="32"/>
        </w:rPr>
        <w:t>注：</w:t>
      </w:r>
      <w:r>
        <w:rPr>
          <w:rFonts w:ascii="楷体_GB2312" w:eastAsia="楷体_GB2312" w:hAnsi="新宋体" w:hint="eastAsia"/>
          <w:szCs w:val="32"/>
        </w:rPr>
        <w:t>学校关工网站刊发时间：2017年8月25日）</w:t>
      </w:r>
    </w:p>
    <w:sectPr w:rsidR="00306FA0" w:rsidRPr="00306FA0" w:rsidSect="000214FA">
      <w:footerReference w:type="even" r:id="rId8"/>
      <w:footerReference w:type="default" r:id="rId9"/>
      <w:pgSz w:w="11906" w:h="16838"/>
      <w:pgMar w:top="2098" w:right="1474" w:bottom="1985" w:left="1588" w:header="851" w:footer="1418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85C" w:rsidRDefault="002C685C" w:rsidP="000214FA">
      <w:r>
        <w:separator/>
      </w:r>
    </w:p>
  </w:endnote>
  <w:endnote w:type="continuationSeparator" w:id="1">
    <w:p w:rsidR="002C685C" w:rsidRDefault="002C685C" w:rsidP="00021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4FA" w:rsidRDefault="00B67041">
    <w:pPr>
      <w:pStyle w:val="a4"/>
      <w:framePr w:wrap="around" w:vAnchor="text" w:hAnchor="page" w:x="1589" w:y="-218"/>
      <w:ind w:firstLineChars="100" w:firstLine="280"/>
      <w:rPr>
        <w:rStyle w:val="a8"/>
        <w:rFonts w:ascii="仿宋_GB2312"/>
        <w:sz w:val="28"/>
        <w:szCs w:val="28"/>
      </w:rPr>
    </w:pPr>
    <w:r>
      <w:rPr>
        <w:rStyle w:val="a8"/>
        <w:rFonts w:ascii="仿宋_GB2312" w:hint="eastAsia"/>
        <w:sz w:val="28"/>
        <w:szCs w:val="28"/>
      </w:rPr>
      <w:t>—</w:t>
    </w:r>
    <w:r w:rsidR="00F62D48">
      <w:rPr>
        <w:rFonts w:ascii="仿宋_GB2312" w:hint="eastAsia"/>
        <w:sz w:val="28"/>
        <w:szCs w:val="28"/>
      </w:rPr>
      <w:fldChar w:fldCharType="begin"/>
    </w:r>
    <w:r>
      <w:rPr>
        <w:rStyle w:val="a8"/>
        <w:rFonts w:ascii="仿宋_GB2312" w:hint="eastAsia"/>
        <w:sz w:val="28"/>
        <w:szCs w:val="28"/>
      </w:rPr>
      <w:instrText xml:space="preserve">PAGE  </w:instrText>
    </w:r>
    <w:r w:rsidR="00F62D48">
      <w:rPr>
        <w:rFonts w:ascii="仿宋_GB2312" w:hint="eastAsia"/>
        <w:sz w:val="28"/>
        <w:szCs w:val="28"/>
      </w:rPr>
      <w:fldChar w:fldCharType="separate"/>
    </w:r>
    <w:r w:rsidR="00306FA0">
      <w:rPr>
        <w:rStyle w:val="a8"/>
        <w:rFonts w:ascii="仿宋_GB2312" w:hint="eastAsia"/>
        <w:noProof/>
        <w:sz w:val="28"/>
        <w:szCs w:val="28"/>
      </w:rPr>
      <w:t>６</w:t>
    </w:r>
    <w:r w:rsidR="00F62D48">
      <w:rPr>
        <w:rFonts w:ascii="仿宋_GB2312" w:hint="eastAsia"/>
        <w:sz w:val="28"/>
        <w:szCs w:val="28"/>
      </w:rPr>
      <w:fldChar w:fldCharType="end"/>
    </w:r>
    <w:r>
      <w:rPr>
        <w:rStyle w:val="a8"/>
        <w:rFonts w:ascii="仿宋_GB2312" w:hint="eastAsia"/>
        <w:sz w:val="28"/>
        <w:szCs w:val="28"/>
      </w:rPr>
      <w:t>—</w:t>
    </w:r>
  </w:p>
  <w:p w:rsidR="000214FA" w:rsidRDefault="000214F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4FA" w:rsidRDefault="00B67041">
    <w:pPr>
      <w:pStyle w:val="a4"/>
      <w:framePr w:w="1114" w:wrap="around" w:vAnchor="text" w:hAnchor="page" w:x="9173" w:y="-218"/>
      <w:rPr>
        <w:rStyle w:val="a8"/>
        <w:rFonts w:ascii="仿宋_GB2312"/>
        <w:sz w:val="28"/>
        <w:szCs w:val="28"/>
      </w:rPr>
    </w:pPr>
    <w:r>
      <w:rPr>
        <w:rStyle w:val="a8"/>
        <w:rFonts w:ascii="仿宋_GB2312" w:hint="eastAsia"/>
        <w:sz w:val="28"/>
        <w:szCs w:val="28"/>
      </w:rPr>
      <w:t>—</w:t>
    </w:r>
    <w:r w:rsidR="00F62D48">
      <w:rPr>
        <w:rFonts w:ascii="仿宋_GB2312" w:hint="eastAsia"/>
        <w:sz w:val="28"/>
        <w:szCs w:val="28"/>
      </w:rPr>
      <w:fldChar w:fldCharType="begin"/>
    </w:r>
    <w:r>
      <w:rPr>
        <w:rStyle w:val="a8"/>
        <w:rFonts w:ascii="仿宋_GB2312" w:hint="eastAsia"/>
        <w:sz w:val="28"/>
        <w:szCs w:val="28"/>
      </w:rPr>
      <w:instrText xml:space="preserve">PAGE  </w:instrText>
    </w:r>
    <w:r w:rsidR="00F62D48">
      <w:rPr>
        <w:rFonts w:ascii="仿宋_GB2312" w:hint="eastAsia"/>
        <w:sz w:val="28"/>
        <w:szCs w:val="28"/>
      </w:rPr>
      <w:fldChar w:fldCharType="separate"/>
    </w:r>
    <w:r w:rsidR="00306FA0">
      <w:rPr>
        <w:rStyle w:val="a8"/>
        <w:rFonts w:ascii="仿宋_GB2312" w:hint="eastAsia"/>
        <w:noProof/>
        <w:sz w:val="28"/>
        <w:szCs w:val="28"/>
      </w:rPr>
      <w:t>７</w:t>
    </w:r>
    <w:r w:rsidR="00F62D48">
      <w:rPr>
        <w:rFonts w:ascii="仿宋_GB2312" w:hint="eastAsia"/>
        <w:sz w:val="28"/>
        <w:szCs w:val="28"/>
      </w:rPr>
      <w:fldChar w:fldCharType="end"/>
    </w:r>
    <w:r>
      <w:rPr>
        <w:rStyle w:val="a8"/>
        <w:rFonts w:ascii="仿宋_GB2312" w:hint="eastAsia"/>
        <w:sz w:val="28"/>
        <w:szCs w:val="28"/>
      </w:rPr>
      <w:t>—</w:t>
    </w:r>
  </w:p>
  <w:p w:rsidR="000214FA" w:rsidRDefault="000214F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85C" w:rsidRDefault="002C685C" w:rsidP="000214FA">
      <w:r>
        <w:separator/>
      </w:r>
    </w:p>
  </w:footnote>
  <w:footnote w:type="continuationSeparator" w:id="1">
    <w:p w:rsidR="002C685C" w:rsidRDefault="002C685C" w:rsidP="000214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B45"/>
    <w:rsid w:val="00002AD6"/>
    <w:rsid w:val="00013D26"/>
    <w:rsid w:val="000214FA"/>
    <w:rsid w:val="0003354F"/>
    <w:rsid w:val="00045720"/>
    <w:rsid w:val="00046AD1"/>
    <w:rsid w:val="000737CC"/>
    <w:rsid w:val="00074B1C"/>
    <w:rsid w:val="00077236"/>
    <w:rsid w:val="00080E2B"/>
    <w:rsid w:val="000A308E"/>
    <w:rsid w:val="000B296D"/>
    <w:rsid w:val="000F394A"/>
    <w:rsid w:val="001413C1"/>
    <w:rsid w:val="00181802"/>
    <w:rsid w:val="00185DBA"/>
    <w:rsid w:val="00196C1A"/>
    <w:rsid w:val="001A3674"/>
    <w:rsid w:val="001E17D3"/>
    <w:rsid w:val="001E61DD"/>
    <w:rsid w:val="001E6389"/>
    <w:rsid w:val="00220C8A"/>
    <w:rsid w:val="00245D28"/>
    <w:rsid w:val="00253440"/>
    <w:rsid w:val="0026659D"/>
    <w:rsid w:val="00293A9E"/>
    <w:rsid w:val="00296CBE"/>
    <w:rsid w:val="002B6D97"/>
    <w:rsid w:val="002B7141"/>
    <w:rsid w:val="002C685C"/>
    <w:rsid w:val="00306FA0"/>
    <w:rsid w:val="00353B17"/>
    <w:rsid w:val="00375ACB"/>
    <w:rsid w:val="00380651"/>
    <w:rsid w:val="00397A4D"/>
    <w:rsid w:val="003C74D6"/>
    <w:rsid w:val="003F52E9"/>
    <w:rsid w:val="00412BCF"/>
    <w:rsid w:val="00432FE3"/>
    <w:rsid w:val="004674E4"/>
    <w:rsid w:val="00474119"/>
    <w:rsid w:val="004A4FF7"/>
    <w:rsid w:val="004C2D3B"/>
    <w:rsid w:val="004D2D95"/>
    <w:rsid w:val="004E3398"/>
    <w:rsid w:val="004E7724"/>
    <w:rsid w:val="005220B6"/>
    <w:rsid w:val="00526B94"/>
    <w:rsid w:val="00534960"/>
    <w:rsid w:val="00542B10"/>
    <w:rsid w:val="00546D8B"/>
    <w:rsid w:val="00547DCE"/>
    <w:rsid w:val="00555BEE"/>
    <w:rsid w:val="00570BAE"/>
    <w:rsid w:val="00593514"/>
    <w:rsid w:val="00595BAE"/>
    <w:rsid w:val="005A6480"/>
    <w:rsid w:val="005C090B"/>
    <w:rsid w:val="0061296D"/>
    <w:rsid w:val="0066419F"/>
    <w:rsid w:val="006A2A12"/>
    <w:rsid w:val="006B2D37"/>
    <w:rsid w:val="006C2546"/>
    <w:rsid w:val="006C34A2"/>
    <w:rsid w:val="006F0EC0"/>
    <w:rsid w:val="006F46DD"/>
    <w:rsid w:val="00700AB9"/>
    <w:rsid w:val="00700EC8"/>
    <w:rsid w:val="00735FA8"/>
    <w:rsid w:val="00747A45"/>
    <w:rsid w:val="007A6678"/>
    <w:rsid w:val="007B5B45"/>
    <w:rsid w:val="007D0DB9"/>
    <w:rsid w:val="007F3829"/>
    <w:rsid w:val="00812561"/>
    <w:rsid w:val="00812B73"/>
    <w:rsid w:val="008245D7"/>
    <w:rsid w:val="00827788"/>
    <w:rsid w:val="0084306D"/>
    <w:rsid w:val="008953B4"/>
    <w:rsid w:val="008B072C"/>
    <w:rsid w:val="008D5E13"/>
    <w:rsid w:val="00915F3D"/>
    <w:rsid w:val="00917998"/>
    <w:rsid w:val="00945044"/>
    <w:rsid w:val="00984D7A"/>
    <w:rsid w:val="009A259B"/>
    <w:rsid w:val="009C709A"/>
    <w:rsid w:val="009D42BC"/>
    <w:rsid w:val="00A043BC"/>
    <w:rsid w:val="00A15848"/>
    <w:rsid w:val="00A229A4"/>
    <w:rsid w:val="00A30B6A"/>
    <w:rsid w:val="00AC4F99"/>
    <w:rsid w:val="00AE1C64"/>
    <w:rsid w:val="00B0731D"/>
    <w:rsid w:val="00B12AAF"/>
    <w:rsid w:val="00B17DDE"/>
    <w:rsid w:val="00B34205"/>
    <w:rsid w:val="00B428BF"/>
    <w:rsid w:val="00B43E64"/>
    <w:rsid w:val="00B44A03"/>
    <w:rsid w:val="00B67041"/>
    <w:rsid w:val="00B90E81"/>
    <w:rsid w:val="00BA0A2C"/>
    <w:rsid w:val="00BC0F21"/>
    <w:rsid w:val="00BC6570"/>
    <w:rsid w:val="00BD45C3"/>
    <w:rsid w:val="00BE57BB"/>
    <w:rsid w:val="00C2313C"/>
    <w:rsid w:val="00C94364"/>
    <w:rsid w:val="00C9481B"/>
    <w:rsid w:val="00CC552B"/>
    <w:rsid w:val="00CF5336"/>
    <w:rsid w:val="00D301F9"/>
    <w:rsid w:val="00D314C8"/>
    <w:rsid w:val="00D45FD8"/>
    <w:rsid w:val="00DF4288"/>
    <w:rsid w:val="00DF4811"/>
    <w:rsid w:val="00E02DFA"/>
    <w:rsid w:val="00E10B25"/>
    <w:rsid w:val="00E35703"/>
    <w:rsid w:val="00E51F37"/>
    <w:rsid w:val="00E810BD"/>
    <w:rsid w:val="00E8752F"/>
    <w:rsid w:val="00E946DC"/>
    <w:rsid w:val="00ED292A"/>
    <w:rsid w:val="00F43AA8"/>
    <w:rsid w:val="00F4457A"/>
    <w:rsid w:val="00F62D48"/>
    <w:rsid w:val="00F67C1C"/>
    <w:rsid w:val="00FA6592"/>
    <w:rsid w:val="00FB0BB0"/>
    <w:rsid w:val="00FB27B9"/>
    <w:rsid w:val="00FE24C5"/>
    <w:rsid w:val="00FF0E44"/>
    <w:rsid w:val="01041D6B"/>
    <w:rsid w:val="019C58B3"/>
    <w:rsid w:val="05552696"/>
    <w:rsid w:val="07BA4CBD"/>
    <w:rsid w:val="116E273F"/>
    <w:rsid w:val="2C9E47A1"/>
    <w:rsid w:val="2CB23296"/>
    <w:rsid w:val="4636383C"/>
    <w:rsid w:val="5EF064D6"/>
    <w:rsid w:val="60343460"/>
    <w:rsid w:val="7A4355CE"/>
    <w:rsid w:val="7D440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4FA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0214FA"/>
    <w:rPr>
      <w:sz w:val="18"/>
      <w:szCs w:val="18"/>
    </w:rPr>
  </w:style>
  <w:style w:type="paragraph" w:styleId="a4">
    <w:name w:val="footer"/>
    <w:basedOn w:val="a"/>
    <w:rsid w:val="00021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021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0214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qFormat/>
    <w:rsid w:val="000214FA"/>
    <w:rPr>
      <w:b/>
      <w:bCs/>
    </w:rPr>
  </w:style>
  <w:style w:type="character" w:styleId="a8">
    <w:name w:val="page number"/>
    <w:basedOn w:val="a0"/>
    <w:qFormat/>
    <w:rsid w:val="000214FA"/>
  </w:style>
  <w:style w:type="character" w:styleId="a9">
    <w:name w:val="Hyperlink"/>
    <w:basedOn w:val="a0"/>
    <w:qFormat/>
    <w:rsid w:val="000214FA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0214FA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415</Words>
  <Characters>2367</Characters>
  <Application>Microsoft Office Word</Application>
  <DocSecurity>0</DocSecurity>
  <Lines>19</Lines>
  <Paragraphs>5</Paragraphs>
  <ScaleCrop>false</ScaleCrop>
  <Company>Microsoft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【如正式引用，须自行核实】</dc:title>
  <dc:creator>new</dc:creator>
  <cp:lastModifiedBy>Administrator</cp:lastModifiedBy>
  <cp:revision>9</cp:revision>
  <dcterms:created xsi:type="dcterms:W3CDTF">2013-10-16T13:34:00Z</dcterms:created>
  <dcterms:modified xsi:type="dcterms:W3CDTF">2017-08-22T07:44:00Z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