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FB" w:rsidRPr="005776FB" w:rsidRDefault="008E32F2" w:rsidP="005776FB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【思维方式</w:t>
      </w:r>
      <w:r w:rsidR="005776FB" w:rsidRPr="005776FB">
        <w:rPr>
          <w:rFonts w:ascii="黑体" w:eastAsia="黑体" w:hAnsi="黑体" w:hint="eastAsia"/>
          <w:szCs w:val="32"/>
        </w:rPr>
        <w:t>】</w:t>
      </w:r>
    </w:p>
    <w:p w:rsidR="005776FB" w:rsidRPr="005776FB" w:rsidRDefault="005776FB" w:rsidP="005776FB">
      <w:pPr>
        <w:jc w:val="center"/>
        <w:rPr>
          <w:rFonts w:ascii="新宋体" w:eastAsia="新宋体" w:hAnsi="新宋体"/>
          <w:sz w:val="44"/>
          <w:szCs w:val="44"/>
        </w:rPr>
      </w:pPr>
      <w:r w:rsidRPr="005776FB">
        <w:rPr>
          <w:rFonts w:ascii="新宋体" w:eastAsia="新宋体" w:hAnsi="新宋体" w:hint="eastAsia"/>
          <w:sz w:val="44"/>
          <w:szCs w:val="44"/>
        </w:rPr>
        <w:t>人和人的差距，到底是怎么拉开的</w:t>
      </w:r>
    </w:p>
    <w:p w:rsidR="005776FB" w:rsidRPr="005776FB" w:rsidRDefault="005776FB" w:rsidP="005776FB">
      <w:pPr>
        <w:jc w:val="center"/>
        <w:rPr>
          <w:rFonts w:ascii="楷体_GB2312" w:eastAsia="楷体_GB2312" w:hAnsi="黑体"/>
          <w:szCs w:val="32"/>
        </w:rPr>
      </w:pPr>
      <w:r w:rsidRPr="005776FB">
        <w:rPr>
          <w:rFonts w:ascii="楷体_GB2312" w:eastAsia="楷体_GB2312" w:hAnsi="黑体" w:hint="eastAsia"/>
          <w:szCs w:val="32"/>
        </w:rPr>
        <w:t>（二院覃艳珍推荐，2017年11月19日）</w:t>
      </w:r>
    </w:p>
    <w:p w:rsidR="005776FB" w:rsidRPr="005776FB" w:rsidRDefault="005776FB" w:rsidP="005776FB">
      <w:pPr>
        <w:rPr>
          <w:rFonts w:ascii="仿宋_GB2312" w:hAnsi="黑体"/>
          <w:szCs w:val="32"/>
        </w:rPr>
      </w:pPr>
    </w:p>
    <w:p w:rsidR="005776FB" w:rsidRPr="005776FB" w:rsidRDefault="005776FB" w:rsidP="005776FB">
      <w:pPr>
        <w:ind w:firstLineChars="200" w:firstLine="632"/>
        <w:rPr>
          <w:rFonts w:ascii="楷体_GB2312" w:eastAsia="楷体_GB2312" w:hAnsi="黑体"/>
          <w:szCs w:val="32"/>
        </w:rPr>
      </w:pPr>
      <w:r w:rsidRPr="005776FB">
        <w:rPr>
          <w:rFonts w:ascii="黑体" w:eastAsia="黑体" w:hAnsi="黑体" w:hint="eastAsia"/>
          <w:szCs w:val="32"/>
        </w:rPr>
        <w:t>推荐理由：</w:t>
      </w:r>
      <w:r w:rsidRPr="005776FB">
        <w:rPr>
          <w:rFonts w:ascii="楷体_GB2312" w:eastAsia="楷体_GB2312" w:hAnsi="黑体" w:hint="eastAsia"/>
          <w:szCs w:val="32"/>
        </w:rPr>
        <w:t>每天的点滴努力，日积月累就会将人与人的距离拉开，只是身边很多人都不明白这个道理，整天说没时间学习，手机却从没放下过，刷微博，聊天……一天天也就这样过了，倘若用这些时间来看一篇文章或是背几个单词，日积月累，或许人生就会不一样。读书与健身最能体现坚持积累带来的效果。</w:t>
      </w:r>
      <w:r>
        <w:rPr>
          <w:rFonts w:ascii="楷体_GB2312" w:eastAsia="楷体_GB2312" w:hAnsi="黑体" w:hint="eastAsia"/>
          <w:szCs w:val="32"/>
        </w:rPr>
        <w:t>“</w:t>
      </w:r>
      <w:r w:rsidRPr="005776FB">
        <w:rPr>
          <w:rFonts w:ascii="楷体_GB2312" w:eastAsia="楷体_GB2312" w:hAnsi="黑体" w:hint="eastAsia"/>
          <w:szCs w:val="32"/>
        </w:rPr>
        <w:t>任何不起眼的投入，乘以时间，都会变成只可感叹而不可亵玩焉的鸿沟；任何比天大的差距，除以时间，都会沦为一滴一滴足以把青蛙煮烂的温水。</w:t>
      </w:r>
      <w:r>
        <w:rPr>
          <w:rFonts w:ascii="楷体_GB2312" w:eastAsia="楷体_GB2312" w:hAnsi="黑体" w:hint="eastAsia"/>
          <w:szCs w:val="32"/>
        </w:rPr>
        <w:t>”文中这句话特别</w:t>
      </w:r>
      <w:r w:rsidR="008E32F2">
        <w:rPr>
          <w:rFonts w:ascii="楷体_GB2312" w:eastAsia="楷体_GB2312" w:hAnsi="黑体" w:hint="eastAsia"/>
          <w:szCs w:val="32"/>
        </w:rPr>
        <w:t>精警！</w:t>
      </w:r>
      <w:r w:rsidRPr="005776FB">
        <w:rPr>
          <w:rFonts w:ascii="楷体_GB2312" w:eastAsia="楷体_GB2312" w:hAnsi="黑体" w:hint="eastAsia"/>
          <w:szCs w:val="32"/>
        </w:rPr>
        <w:t>成功的人的成功之处在于他能抓住自己的每一分每一秒来学习，来提升自己。</w:t>
      </w:r>
    </w:p>
    <w:p w:rsidR="005776FB" w:rsidRPr="005776FB" w:rsidRDefault="005776FB" w:rsidP="005776FB">
      <w:pPr>
        <w:rPr>
          <w:rFonts w:ascii="仿宋_GB2312" w:hAnsi="黑体"/>
          <w:szCs w:val="32"/>
        </w:rPr>
      </w:pPr>
      <w:r>
        <w:rPr>
          <w:rFonts w:ascii="仿宋_GB2312" w:hAnsi="黑体"/>
          <w:noProof/>
          <w:szCs w:val="32"/>
        </w:rPr>
        <w:drawing>
          <wp:inline distT="0" distB="0" distL="0" distR="0">
            <wp:extent cx="5591175" cy="3152775"/>
            <wp:effectExtent l="19050" t="0" r="9525" b="0"/>
            <wp:docPr id="1" name="图片 1" descr="E:\1.2017年关工委\14.羽悦本草\14.待发稿\02.1.1.《人和人的差距，到底是怎么拉开的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7年关工委\14.羽悦本草\14.待发稿\02.1.1.《人和人的差距，到底是怎么拉开的》配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6FB" w:rsidRDefault="005776FB" w:rsidP="005776FB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lastRenderedPageBreak/>
        <w:t>昨天看到一则案例，说某企业HR在面试应聘者时，常会问这样一个问题：你每天下班后的3小时，都拿来做什么？我没有怀疑这条信息的真实性，因为这样的状况自己就亲身经历过。</w:t>
      </w:r>
    </w:p>
    <w:p w:rsidR="005776FB" w:rsidRDefault="005776FB" w:rsidP="005776FB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毕业时，应聘某个心仪单位，面试官的问题就跟这个差不多：可不可以单拿出来你在大学的某个普通的一天，跟我们聊聊你是怎么过的？最好挑有代表性的一天。可能有人觉得：这未免太简单了，挑好的说呗，一通胡编就蒙过去了。没错，如果人家只问这一个问题，胡编是上策，但这只是个开场，接下来，是要和你就着你所提供的答案，具体聊一聊的。你应该能想象到，随手拿出一则新闻案例，一个每天打游戏和一个每天读一则时评文章的人，所做出的分析，会差出十万八千里。而这十万八千里的结果，不来自于天赋，甚至不来自于专业，它等于，都不用多，十分二十分钟，一篇文章的功夫，最重要的是，乘以每一天。时间的累积效应就是如此的公平且强大，这让我想起大学期间一位老师对我说过的话：想看清一个人的斤两，了解一下他日常是怎么过的就行了。</w:t>
      </w:r>
    </w:p>
    <w:p w:rsidR="005776FB" w:rsidRDefault="005776FB" w:rsidP="005776FB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常会听到一些人面对结果的时候，抱怨连连：凭什么人家就如何如何，为啥我这么努力都得不到想要的东西？歇会吧，平静且老实地反省一下：过去的一年，三年，五年，十年，都不用严格要求到每一天，大部分时间里，你是怎么过的？套用一句网络流行语：过程中的每一天是咋过来的，你自己心里还没个数吗？菩萨畏因，凡人畏果。一想起我每天都懒得拿出10分钟的时间正</w:t>
      </w:r>
      <w:r w:rsidRPr="005776FB">
        <w:rPr>
          <w:rFonts w:ascii="仿宋_GB2312" w:hAnsi="黑体" w:hint="eastAsia"/>
          <w:szCs w:val="32"/>
        </w:rPr>
        <w:lastRenderedPageBreak/>
        <w:t>经洗把脸，再听到别人说我皮肤糙，瞬间就心平气和了。</w:t>
      </w:r>
    </w:p>
    <w:p w:rsidR="005776FB" w:rsidRDefault="005776FB" w:rsidP="005776FB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你有没有发现，那些最要命的差距，都是在最平庸的日常里拉开的。几天前一个做文案的朋友跟我说：参加工作时间越久，越后悔大学的时候没好好读书。我以为是她在职场里遭遇到了人际问题，怀念大学时光了。她摇头否认，跟我讲，办公室里的一位同事，能力很强，其实也没什么，说白了无非是阅读量大一些，肚子里墨水多一点儿，但就这一条，足以构成一种碾压级别的优势，人家说出的话，写出的东西，跟你一样，都是汉语，但愣是比你有水平。你想缩小差距吧，还心知这不是一天两天的功夫；有一种被欺负的感觉，却也心服口服，望洋兴叹，只能受着。我对她说，在你所处的大行业里，挑一些最好的实战案例和一些最经典的好书好内容，每天下班不需多，安静专注地研究半个小时足矣，有个两三年，就轮到你“欺负”别人了。朋友惊讶：有这么容易吗？感觉很大的工程，怎么被你一说，这么简单了？我说，是啊，你那个同事就是这么“欺负”你的。</w:t>
      </w:r>
    </w:p>
    <w:p w:rsidR="005776FB" w:rsidRDefault="005776FB" w:rsidP="005776FB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为啥说世间的事，说难也难，说容易也容易呢？任何不起眼的投入，乘以时间，都会变成只可感叹而不可亵玩焉的鸿沟；任何比天大的差距，除以时间，都会沦为一滴一滴足以把青蛙煮烂的温水。</w:t>
      </w:r>
    </w:p>
    <w:p w:rsidR="008E32F2" w:rsidRDefault="005776FB" w:rsidP="008E32F2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多年来我发现：越是做一些短期内无法立竿见影的工作，见影的时候影子最大；越是沉得住气，坐得住板凳，把突击战转为持久战的人，收获最多。大伙其实都明白这个道理，但真正能每</w:t>
      </w:r>
      <w:r w:rsidRPr="005776FB">
        <w:rPr>
          <w:rFonts w:ascii="仿宋_GB2312" w:hAnsi="黑体" w:hint="eastAsia"/>
          <w:szCs w:val="32"/>
        </w:rPr>
        <w:lastRenderedPageBreak/>
        <w:t>天都抡一下胳膊的人很少很少。为什么，因为效果来的太慢了，主要是，人家发一天传单，立马可以在晚上9点前发出一条“今日有收获”的朋友圈，哪怕打一天游戏，咔嚓截个屏，晚上都有晒的；而你花了一整天，只弄清楚了苏格拉底与柏拉图不是同一个人，这可不方便拿出去说。然而一年，两年，五年后，最终需要揭老底，晒大单的时候，你就知道：为啥有的人有生活，有的人还在被迫地活着。</w:t>
      </w:r>
    </w:p>
    <w:p w:rsidR="008E32F2" w:rsidRDefault="005776FB" w:rsidP="008E32F2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我家来自农村，从小到大看见过无数次盖砖房的过程。你见过一座新屋，被一点，一点，一点，再一点，盖起来的过程吗？别好奇，真心挺无聊的。打个地基都需要个把月，你出去逛个街，工匠们在和泥，你出去喝个酒，工匠们在和泥，你游山玩水十日行，回来一看，还在和泥。日复一日，等新房基本建成，你再走进去，摸一摸那一块块砖头，看看那光滑的水泥地面，就知道一点一滴积累的结果是什么。好看的短期效果千篇一律；肯放长线钓大鱼的人，万里挑一。</w:t>
      </w:r>
    </w:p>
    <w:p w:rsidR="008E32F2" w:rsidRDefault="005776FB" w:rsidP="008E32F2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人与人之间的差距</w:t>
      </w:r>
      <w:r w:rsidR="008E32F2">
        <w:rPr>
          <w:rFonts w:ascii="仿宋_GB2312" w:hAnsi="黑体" w:hint="eastAsia"/>
          <w:szCs w:val="32"/>
        </w:rPr>
        <w:t>，抛却那些先天开挂的人民币玩家，落在大多数普通人的头上，无非就两</w:t>
      </w:r>
      <w:r w:rsidRPr="005776FB">
        <w:rPr>
          <w:rFonts w:ascii="仿宋_GB2312" w:hAnsi="黑体" w:hint="eastAsia"/>
          <w:szCs w:val="32"/>
        </w:rPr>
        <w:t>词：优势壁垒和劣势壁垒。壁垒啊，想想都知道，又大又坚固的东西，一旦形成，很难破局。而在壁垒形成之前，那些看似无关紧要的漫长日子，那些分摊到每天多做10分钟，微不足道的付出与努力，都在展示着一种冷酷，和一种公平。你以为死亡降临是来自于天上的暴怒或地底下的呼唤，不，这世界上更多的人，是死于各种慢性病。你看到了无数</w:t>
      </w:r>
      <w:r w:rsidRPr="005776FB">
        <w:rPr>
          <w:rFonts w:ascii="仿宋_GB2312" w:hAnsi="黑体" w:hint="eastAsia"/>
          <w:szCs w:val="32"/>
        </w:rPr>
        <w:lastRenderedPageBreak/>
        <w:t>个人拥有成千上万种可遇不可求的好运气，却看不到这背后，统一的本质：可遇的方向，与同样可求的，习惯加点滴。</w:t>
      </w:r>
    </w:p>
    <w:p w:rsidR="008E32F2" w:rsidRDefault="005776FB" w:rsidP="008E32F2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记得小时候考试，我几乎每次都拿第二名，蝉联榜首的那个普普通通的小姑娘，不比任何人聪明，甚至，看不出她比谁勤奋，都是小孩子嘛，都要睡觉的。但也邪门了，每次成绩一下来，她总能不多不少，就是比我高个五分八分的。有时候，差距就在那么一两道题，最可恨的是，还是老师讲过的题。</w:t>
      </w:r>
    </w:p>
    <w:p w:rsidR="008E32F2" w:rsidRDefault="005776FB" w:rsidP="008E32F2">
      <w:pPr>
        <w:ind w:firstLineChars="200" w:firstLine="632"/>
        <w:rPr>
          <w:rFonts w:ascii="仿宋_GB2312" w:hAnsi="黑体"/>
          <w:szCs w:val="32"/>
        </w:rPr>
      </w:pPr>
      <w:r w:rsidRPr="005776FB">
        <w:rPr>
          <w:rFonts w:ascii="仿宋_GB2312" w:hAnsi="黑体" w:hint="eastAsia"/>
          <w:szCs w:val="32"/>
        </w:rPr>
        <w:t>有次课间，实在憋闷的我找到老师，开口就问：您说吧，我想超过她的话，需要学到几点？我宁可不睡觉了，让我拿次第一就行。老师笑了：不需要学到几点呀。我追问：那我跟她差什么啊，我愣是比不过她？这时候正赶上那同学抱着作业走过来，跟老师说她在课上有个问题没听懂。老师却扭头向我道：就差这么一点点。</w:t>
      </w:r>
    </w:p>
    <w:p w:rsidR="00C7113A" w:rsidRDefault="005776FB" w:rsidP="008E32F2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8E32F2">
        <w:rPr>
          <w:rFonts w:ascii="楷体_GB2312" w:eastAsia="楷体_GB2312" w:hAnsi="黑体" w:hint="eastAsia"/>
          <w:szCs w:val="32"/>
        </w:rPr>
        <w:t>（</w:t>
      </w:r>
      <w:r w:rsidRPr="008E32F2">
        <w:rPr>
          <w:rFonts w:ascii="黑体" w:eastAsia="黑体" w:hAnsi="黑体" w:hint="eastAsia"/>
          <w:szCs w:val="32"/>
        </w:rPr>
        <w:t>推荐者注：</w:t>
      </w:r>
      <w:r w:rsidRPr="008E32F2">
        <w:rPr>
          <w:rFonts w:ascii="楷体_GB2312" w:eastAsia="楷体_GB2312" w:hAnsi="黑体" w:hint="eastAsia"/>
          <w:szCs w:val="32"/>
        </w:rPr>
        <w:t>本文来自人民网-悦读-</w:t>
      </w:r>
      <w:r w:rsidR="008E32F2" w:rsidRPr="008E32F2">
        <w:rPr>
          <w:rFonts w:ascii="楷体_GB2312" w:eastAsia="楷体_GB2312" w:hAnsi="黑体" w:hint="eastAsia"/>
          <w:szCs w:val="32"/>
        </w:rPr>
        <w:t>夜读栏目精选</w:t>
      </w:r>
      <w:r w:rsidRPr="008E32F2">
        <w:rPr>
          <w:rFonts w:ascii="楷体_GB2312" w:eastAsia="楷体_GB2312" w:hAnsi="黑体" w:hint="eastAsia"/>
          <w:szCs w:val="32"/>
        </w:rPr>
        <w:t>2017年11月18</w:t>
      </w:r>
      <w:r w:rsidR="008E32F2" w:rsidRPr="008E32F2">
        <w:rPr>
          <w:rFonts w:ascii="楷体_GB2312" w:eastAsia="楷体_GB2312" w:hAnsi="黑体" w:hint="eastAsia"/>
          <w:szCs w:val="32"/>
        </w:rPr>
        <w:t>日，</w:t>
      </w:r>
      <w:r w:rsidRPr="008E32F2">
        <w:rPr>
          <w:rFonts w:ascii="楷体_GB2312" w:eastAsia="楷体_GB2312" w:hAnsi="黑体" w:hint="eastAsia"/>
          <w:szCs w:val="32"/>
        </w:rPr>
        <w:t>作者：韩大爷的杂货铺）</w:t>
      </w:r>
    </w:p>
    <w:p w:rsidR="00EB0461" w:rsidRPr="008E32F2" w:rsidRDefault="00EB0461" w:rsidP="008E32F2">
      <w:pPr>
        <w:ind w:firstLineChars="200" w:firstLine="632"/>
        <w:rPr>
          <w:rFonts w:ascii="楷体_GB2312" w:eastAsia="楷体_GB2312"/>
        </w:rPr>
      </w:pPr>
      <w:r w:rsidRPr="003A18D2">
        <w:rPr>
          <w:rFonts w:ascii="楷体_GB2312" w:eastAsia="楷体_GB2312" w:hAnsi="Calibri" w:hint="eastAsia"/>
          <w:szCs w:val="32"/>
        </w:rPr>
        <w:t>（</w:t>
      </w:r>
      <w:r w:rsidRPr="003A18D2">
        <w:rPr>
          <w:rFonts w:ascii="黑体" w:eastAsia="黑体" w:hAnsi="黑体" w:hint="eastAsia"/>
          <w:szCs w:val="32"/>
        </w:rPr>
        <w:t>注：</w:t>
      </w:r>
      <w:r w:rsidRPr="003A18D2">
        <w:rPr>
          <w:rFonts w:ascii="楷体_GB2312" w:eastAsia="楷体_GB2312" w:hAnsi="Calibri" w:hint="eastAsia"/>
          <w:szCs w:val="32"/>
        </w:rPr>
        <w:t>学校关工网站刊发时间：2017年</w:t>
      </w:r>
      <w:r>
        <w:rPr>
          <w:rFonts w:ascii="楷体_GB2312" w:eastAsia="楷体_GB2312" w:hAnsi="Calibri" w:hint="eastAsia"/>
          <w:szCs w:val="32"/>
        </w:rPr>
        <w:t>11</w:t>
      </w:r>
      <w:r w:rsidRPr="003A18D2">
        <w:rPr>
          <w:rFonts w:ascii="楷体_GB2312" w:eastAsia="楷体_GB2312" w:hAnsi="Calibri" w:hint="eastAsia"/>
          <w:szCs w:val="32"/>
        </w:rPr>
        <w:t>月</w:t>
      </w:r>
      <w:r>
        <w:rPr>
          <w:rFonts w:ascii="楷体_GB2312" w:eastAsia="楷体_GB2312" w:hAnsi="Calibri" w:hint="eastAsia"/>
          <w:szCs w:val="32"/>
        </w:rPr>
        <w:t>21</w:t>
      </w:r>
      <w:r w:rsidRPr="003A18D2">
        <w:rPr>
          <w:rFonts w:ascii="楷体_GB2312" w:eastAsia="楷体_GB2312" w:hAnsi="Calibri" w:hint="eastAsia"/>
          <w:szCs w:val="32"/>
        </w:rPr>
        <w:t>日）</w:t>
      </w:r>
    </w:p>
    <w:sectPr w:rsidR="00EB0461" w:rsidRPr="008E32F2" w:rsidSect="004B0C1C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0F1" w:rsidRDefault="00E930F1" w:rsidP="004B2F66">
      <w:r>
        <w:separator/>
      </w:r>
    </w:p>
  </w:endnote>
  <w:endnote w:type="continuationSeparator" w:id="1">
    <w:p w:rsidR="00E930F1" w:rsidRDefault="00E930F1" w:rsidP="004B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9D4CA5">
    <w:pPr>
      <w:pStyle w:val="a4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C118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C118F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 w:hint="eastAsia"/>
        <w:noProof/>
        <w:sz w:val="28"/>
        <w:szCs w:val="28"/>
      </w:rPr>
      <w:t>２</w:t>
    </w:r>
    <w:r w:rsidR="00AC118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930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9D4CA5">
    <w:pPr>
      <w:pStyle w:val="a4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C118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C118F">
      <w:rPr>
        <w:rFonts w:ascii="仿宋_GB2312" w:hint="eastAsia"/>
        <w:sz w:val="28"/>
        <w:szCs w:val="28"/>
      </w:rPr>
      <w:fldChar w:fldCharType="separate"/>
    </w:r>
    <w:r w:rsidR="00EB0461">
      <w:rPr>
        <w:rStyle w:val="a3"/>
        <w:rFonts w:ascii="仿宋_GB2312" w:hint="eastAsia"/>
        <w:noProof/>
        <w:sz w:val="28"/>
        <w:szCs w:val="28"/>
      </w:rPr>
      <w:t>５</w:t>
    </w:r>
    <w:r w:rsidR="00AC118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930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0F1" w:rsidRDefault="00E930F1" w:rsidP="004B2F66">
      <w:r>
        <w:separator/>
      </w:r>
    </w:p>
  </w:footnote>
  <w:footnote w:type="continuationSeparator" w:id="1">
    <w:p w:rsidR="00E930F1" w:rsidRDefault="00E930F1" w:rsidP="004B2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8B5"/>
    <w:rsid w:val="00024783"/>
    <w:rsid w:val="001868B5"/>
    <w:rsid w:val="00443E89"/>
    <w:rsid w:val="004B2F66"/>
    <w:rsid w:val="004D1460"/>
    <w:rsid w:val="005776FB"/>
    <w:rsid w:val="00705515"/>
    <w:rsid w:val="008E32F2"/>
    <w:rsid w:val="009D4CA5"/>
    <w:rsid w:val="00AC118F"/>
    <w:rsid w:val="00C7113A"/>
    <w:rsid w:val="00E930F1"/>
    <w:rsid w:val="00EB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B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868B5"/>
  </w:style>
  <w:style w:type="paragraph" w:styleId="a4">
    <w:name w:val="footer"/>
    <w:basedOn w:val="a"/>
    <w:link w:val="Char"/>
    <w:rsid w:val="0018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868B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05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05515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776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76F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365</Words>
  <Characters>2083</Characters>
  <Application>Microsoft Office Word</Application>
  <DocSecurity>0</DocSecurity>
  <Lines>17</Lines>
  <Paragraphs>4</Paragraphs>
  <ScaleCrop>false</ScaleCrop>
  <Company>user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2017-11-20T00:47:00Z</dcterms:created>
  <dcterms:modified xsi:type="dcterms:W3CDTF">2017-11-20T01:22:00Z</dcterms:modified>
</cp:coreProperties>
</file>