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5C" w:rsidRDefault="0047348C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</w:t>
      </w:r>
      <w:r w:rsidR="00D814B1">
        <w:rPr>
          <w:rFonts w:ascii="黑体" w:eastAsia="黑体" w:hAnsi="黑体" w:hint="eastAsia"/>
        </w:rPr>
        <w:t>励志人生</w:t>
      </w:r>
      <w:r>
        <w:rPr>
          <w:rFonts w:ascii="黑体" w:eastAsia="黑体" w:hAnsi="黑体" w:hint="eastAsia"/>
        </w:rPr>
        <w:t>】</w:t>
      </w:r>
    </w:p>
    <w:p w:rsidR="0019185C" w:rsidRDefault="0047348C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再因为怕输，所以就不试了吗？</w:t>
      </w:r>
    </w:p>
    <w:p w:rsidR="0019185C" w:rsidRDefault="0047348C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（一院张惠敏推荐，2016年9月24日）</w:t>
      </w:r>
    </w:p>
    <w:p w:rsidR="0019185C" w:rsidRDefault="0019185C">
      <w:pPr>
        <w:rPr>
          <w:rFonts w:ascii="仿宋_GB2312"/>
        </w:rPr>
      </w:pPr>
    </w:p>
    <w:p w:rsidR="0019185C" w:rsidRDefault="0047348C">
      <w:pPr>
        <w:ind w:firstLineChars="200" w:firstLine="632"/>
        <w:rPr>
          <w:rFonts w:ascii="楷体_GB2312" w:eastAsia="楷体_GB2312"/>
        </w:rPr>
      </w:pPr>
      <w:r>
        <w:rPr>
          <w:rFonts w:ascii="黑体" w:eastAsia="黑体" w:hAnsi="黑体" w:hint="eastAsia"/>
        </w:rPr>
        <w:t>推荐理由</w:t>
      </w:r>
      <w:r>
        <w:rPr>
          <w:rFonts w:ascii="楷体_GB2312" w:eastAsia="楷体_GB2312" w:hint="eastAsia"/>
        </w:rPr>
        <w:t>：生命中最痛苦的事，不是失败，而是我本可以，但却没有去尝试。不去尝试又怎么知道自己一定会失败呢？即使这一次你失败了，但是你得到许多不同的生命的体验，那些或是酸甜，或是痛苦的滋味，会让你生命之水不再平淡，你的生活从此充满无限多的色彩，无限多的可能性。</w:t>
      </w:r>
      <w:bookmarkStart w:id="0" w:name="_GoBack"/>
      <w:bookmarkEnd w:id="0"/>
    </w:p>
    <w:p w:rsidR="00D814B1" w:rsidRDefault="00D814B1">
      <w:pPr>
        <w:ind w:firstLineChars="200" w:firstLine="632"/>
        <w:rPr>
          <w:rFonts w:ascii="楷体_GB2312" w:eastAsia="楷体_GB2312"/>
        </w:rPr>
      </w:pPr>
    </w:p>
    <w:p w:rsidR="0019185C" w:rsidRDefault="0047348C">
      <w:pPr>
        <w:rPr>
          <w:rFonts w:ascii="仿宋_GB2312"/>
        </w:rPr>
      </w:pPr>
      <w:r>
        <w:rPr>
          <w:rFonts w:ascii="仿宋_GB2312" w:hint="eastAsia"/>
          <w:noProof/>
        </w:rPr>
        <w:drawing>
          <wp:inline distT="0" distB="0" distL="114300" distR="114300">
            <wp:extent cx="5589270" cy="3810000"/>
            <wp:effectExtent l="19050" t="0" r="0" b="0"/>
            <wp:docPr id="2" name="图片 2" descr="ae533bcc-fe7f-4de3-a880-28e09c007599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533bcc-fe7f-4de3-a880-28e09c007599 拷贝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4B1" w:rsidRDefault="00D814B1">
      <w:pPr>
        <w:ind w:firstLine="630"/>
        <w:rPr>
          <w:rFonts w:ascii="仿宋_GB2312"/>
        </w:rPr>
      </w:pP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lastRenderedPageBreak/>
        <w:t>莉莉姐是我们公司的红人，但大家一直很奇怪，论身高，她算不上高挑；论样貌，也不算出众；平时，也不见她跟老板走得多近，可不知道她用什么方式，总是能得到器重，连着三年的升职加薪都有她的份儿。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前几天，她带我一起去见个客户，并没有什么要紧的事，只是日常的关系维护。落座之后，咖啡端上来，彼此寒暄两句，客户无意中说起最近忙着跟人谈一个合作项目。待对方说完，莉莉姐瞅准时机又不失风度地追问，已经签完合同了吗？有没有可能交给我们公司来做。</w:t>
      </w:r>
    </w:p>
    <w:p w:rsidR="0019185C" w:rsidRDefault="0047348C">
      <w:pPr>
        <w:rPr>
          <w:rFonts w:ascii="仿宋_GB2312"/>
        </w:rPr>
      </w:pPr>
      <w:r>
        <w:rPr>
          <w:rFonts w:ascii="仿宋_GB2312" w:hint="eastAsia"/>
        </w:rPr>
        <w:t xml:space="preserve">  　客户犹豫了一下，说，已经有了一家意向单位，谈得差不多了，所以很抱歉，这次可能不行了。莉莉姐没有放弃，继续说，我只想知道，如何才能把不行变成行。</w:t>
      </w:r>
    </w:p>
    <w:p w:rsidR="0019185C" w:rsidRDefault="0047348C">
      <w:pPr>
        <w:rPr>
          <w:rFonts w:ascii="仿宋_GB2312"/>
        </w:rPr>
      </w:pPr>
      <w:r>
        <w:rPr>
          <w:rFonts w:ascii="仿宋_GB2312" w:hint="eastAsia"/>
        </w:rPr>
        <w:t xml:space="preserve">　　跟客户吃完自助餐后，莉莉姐没有回家，开车一路回了公司，连夜写出了一份详细的计划案，第二天一早又带着我去了客户那儿。对方依然热情有礼地接待了我们，但看过方案之后还是有些为难地说，可能这次会有点难度……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几乎一宿未睡的莉莉姐脸上带着一贯的微笑，让人难以察觉一丝倦容。她语气坚定地接过话茬：没关系，我们今天就是来解决这些问题的。你只需要告诉我，怎么才能成。即使最后还是没能合作，至少我争取过了。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经过反复商讨、修改方案，最后，莉莉姐愣是后来居上，从众多竞争对手手中把这个单子抢了过来。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签完合同那天，她请我吃饭，算是小小地庆祝一下。我问起她哪来的魄力和韧劲能如此执着，她说，不管是你想要得到一样东西，还是实现一个梦想，总会出现这样那样的困难和阻挠，有多少人的第一反应是既然大局将定，那就放弃吧，下次有机会再说。可是，哪有那么正好的机会。我只不过是比别人多问了一句“还有可能改变吗”，只要有一点点希望，我就想试试。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“本来胜算就不大，非要逞能，万一失败了，多丢人。”我脱口而出。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“敢于尝试，这是年轻的资本，有什么可丢人的。你没听过那句话吗，生命中最痛苦的事，不是失败，而是我本可以，但却没有。”莉莉姐说，她只是不希望自己为不曾尽力而后悔。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于是，我明白了，为什么受到器重的总是她。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看我一脸景仰的表情，莉莉姐端起酒杯跟我碰了一下，说，其实她的胆量也不是生来就有的。在她的大学时代，内心也曾自卑过。学校组织排球比赛，她明明在中学时专门练过，可觉得自己个子不高，怕被笑话，就没敢报名。可班里的女生太少，实在很难凑齐一支排球队，班长找她谈了两次，她终于勉强同意做个替补。她在比赛的最后几分钟上场，竟连得了好几分，同学们喝彩声一浪一浪的，她像突然间顿悟，自己明明是可以的，为什么之前一直畏畏缩缩？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其实这样的例子，在我们的生活中真是太多了。你想养一盆绿植，可是从来没养过，想想有些困难，还是算了吧；你想要考研，可一想到没日没夜地复习之后还是可能不会成功，就放弃了；你想要跑步，可是担心自己没有科学的方法，跑几天也减不了肥，于是就作罢了；领导给你一项新的工作，你从来没干过，生怕出错，又推掉了……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所有可能让你变得更好的努力，在一开始就被你扼杀了。如果你一直没有尝试迈出第一步，怎么可能掌握栽培绿植的方法，怎么可能享受到跑步之后大汗淋漓的酣畅……难道害怕自己没有经验，害怕中途突然出现的变故，害怕事到最后依然不尽如人意的结局，或者仅仅是怕输、怕被嘲笑，就不敢尝试了吗？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其实，同样有太多类似的例子在告诉我们，很多时候，那些困难真的没有想象中那么难。就像莉莉姐告诉我的，“我无数次地跟自己说，再试一次，如果这个关过不去，再放弃吧。可是，每个关就这么闯过来了。最难的，只是需要你迈出尝试的第一步。”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想起之前看到杨澜在书中写到她对迈克尔·乔丹的采访，这位被誉为“飞人”的伟大运动员说：“我起码有9000次投球不中，我输过不下300场比赛，有26次人们期待我投入制胜一球而我却失误了。我的一生中失败一个接着一个，这就是为什么我能够成功。我从未害怕过失败，我可以接受失败，但我不能接受没有尝试。”乔丹说，面对所有的伤痛和困境，他的法宝就是父母从小教育他的那句话：“谁都会遇到倒霉事，你的任务是想办法把坏事变成好事。”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而这，其实也是我们每个人毕生的功课。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我们每个人都有自己的梦想，都有想要达成的目标，都有希望成为的样子，但在这个过程中，总会出现各种干扰。与其畏缩不前，何不趁青春年少，大胆一试？许多事情，不是因为做不到才让人失去了信心，而是因为失去了信心，才变得难以做到。</w:t>
      </w:r>
    </w:p>
    <w:p w:rsidR="0019185C" w:rsidRDefault="0047348C">
      <w:pPr>
        <w:ind w:firstLine="630"/>
        <w:rPr>
          <w:rFonts w:ascii="仿宋_GB2312"/>
        </w:rPr>
      </w:pPr>
      <w:r>
        <w:rPr>
          <w:rFonts w:ascii="仿宋_GB2312" w:hint="eastAsia"/>
        </w:rPr>
        <w:t>你与成功之间的距离，有时候可能就在于你比别人多尝试了那一次。</w:t>
      </w:r>
    </w:p>
    <w:p w:rsidR="0019185C" w:rsidRDefault="0047348C" w:rsidP="00D814B1">
      <w:pPr>
        <w:ind w:firstLine="63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Ansi="黑体" w:hint="eastAsia"/>
        </w:rPr>
        <w:t>推荐者注</w:t>
      </w:r>
      <w:r>
        <w:rPr>
          <w:rFonts w:ascii="楷体_GB2312" w:eastAsia="楷体_GB2312" w:hint="eastAsia"/>
        </w:rPr>
        <w:t>：本文来自文章阅读网-励志文章2016</w:t>
      </w:r>
      <w:r w:rsidR="00D814B1"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6</w:t>
      </w:r>
      <w:r w:rsidR="00D814B1"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5</w:t>
      </w:r>
      <w:r w:rsidR="00D814B1">
        <w:rPr>
          <w:rFonts w:ascii="楷体_GB2312" w:eastAsia="楷体_GB2312" w:hint="eastAsia"/>
        </w:rPr>
        <w:t>日，作者：</w:t>
      </w:r>
      <w:r w:rsidR="00D814B1" w:rsidRPr="00D814B1">
        <w:rPr>
          <w:rFonts w:ascii="楷体_GB2312" w:eastAsia="楷体_GB2312"/>
        </w:rPr>
        <w:t>shihuaicengjing</w:t>
      </w:r>
      <w:r>
        <w:rPr>
          <w:rFonts w:ascii="楷体_GB2312" w:eastAsia="楷体_GB2312" w:hint="eastAsia"/>
        </w:rPr>
        <w:t>）</w:t>
      </w:r>
    </w:p>
    <w:p w:rsidR="006019EB" w:rsidRPr="006019EB" w:rsidRDefault="006019EB" w:rsidP="006019EB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学校关工网站刊发时间：2016年9月26日）</w:t>
      </w:r>
    </w:p>
    <w:sectPr w:rsidR="006019EB" w:rsidRPr="006019EB" w:rsidSect="0019185C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871" w:rsidRDefault="008B4871" w:rsidP="0019185C">
      <w:r>
        <w:separator/>
      </w:r>
    </w:p>
  </w:endnote>
  <w:endnote w:type="continuationSeparator" w:id="0">
    <w:p w:rsidR="008B4871" w:rsidRDefault="008B4871" w:rsidP="00191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5C" w:rsidRDefault="0047348C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02B62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D02B62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D02B62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19185C" w:rsidRDefault="0019185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5C" w:rsidRDefault="0047348C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02B62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D02B62">
      <w:rPr>
        <w:rStyle w:val="a4"/>
        <w:rFonts w:ascii="仿宋_GB2312" w:hint="eastAsia"/>
        <w:sz w:val="28"/>
        <w:szCs w:val="28"/>
      </w:rPr>
      <w:fldChar w:fldCharType="separate"/>
    </w:r>
    <w:r w:rsidR="008B4871">
      <w:rPr>
        <w:rStyle w:val="a4"/>
        <w:rFonts w:ascii="仿宋_GB2312" w:hint="eastAsia"/>
        <w:noProof/>
        <w:sz w:val="28"/>
        <w:szCs w:val="28"/>
      </w:rPr>
      <w:t>１</w:t>
    </w:r>
    <w:r w:rsidR="00D02B62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19185C" w:rsidRDefault="0019185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871" w:rsidRDefault="008B4871" w:rsidP="0019185C">
      <w:r>
        <w:separator/>
      </w:r>
    </w:p>
  </w:footnote>
  <w:footnote w:type="continuationSeparator" w:id="0">
    <w:p w:rsidR="008B4871" w:rsidRDefault="008B4871" w:rsidP="00191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5EB1E83"/>
    <w:rsid w:val="0019185C"/>
    <w:rsid w:val="0047348C"/>
    <w:rsid w:val="006019EB"/>
    <w:rsid w:val="008B4871"/>
    <w:rsid w:val="00D02B62"/>
    <w:rsid w:val="00D814B1"/>
    <w:rsid w:val="55EB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85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91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9185C"/>
  </w:style>
  <w:style w:type="paragraph" w:styleId="a5">
    <w:name w:val="Balloon Text"/>
    <w:basedOn w:val="a"/>
    <w:link w:val="Char"/>
    <w:rsid w:val="00D814B1"/>
    <w:rPr>
      <w:sz w:val="18"/>
      <w:szCs w:val="18"/>
    </w:rPr>
  </w:style>
  <w:style w:type="character" w:customStyle="1" w:styleId="Char">
    <w:name w:val="批注框文本 Char"/>
    <w:basedOn w:val="a0"/>
    <w:link w:val="a5"/>
    <w:rsid w:val="00D814B1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0"/>
    <w:rsid w:val="00D81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814B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305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4</cp:revision>
  <dcterms:created xsi:type="dcterms:W3CDTF">2016-09-24T13:44:00Z</dcterms:created>
  <dcterms:modified xsi:type="dcterms:W3CDTF">2016-09-24T23:30:00Z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