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16F" w:rsidRPr="00CB616F" w:rsidRDefault="00CB616F" w:rsidP="00CB616F">
      <w:pPr>
        <w:rPr>
          <w:rFonts w:ascii="黑体" w:eastAsia="黑体" w:hAnsi="黑体" w:cs="新宋体"/>
          <w:szCs w:val="32"/>
        </w:rPr>
      </w:pPr>
      <w:bookmarkStart w:id="0" w:name="_GoBack"/>
      <w:r>
        <w:rPr>
          <w:rFonts w:ascii="黑体" w:eastAsia="黑体" w:hAnsi="黑体" w:cs="新宋体" w:hint="eastAsia"/>
          <w:szCs w:val="32"/>
        </w:rPr>
        <w:t>【宣评带动】</w:t>
      </w:r>
    </w:p>
    <w:p w:rsidR="006435BB" w:rsidRDefault="00D86D6B" w:rsidP="00CB616F">
      <w:pPr>
        <w:ind w:firstLineChars="200" w:firstLine="872"/>
        <w:jc w:val="center"/>
        <w:rPr>
          <w:rFonts w:ascii="新宋体" w:eastAsia="新宋体" w:hAnsi="新宋体" w:cs="新宋体"/>
          <w:sz w:val="44"/>
          <w:szCs w:val="44"/>
        </w:rPr>
      </w:pPr>
      <w:r>
        <w:rPr>
          <w:rFonts w:ascii="新宋体" w:eastAsia="新宋体" w:hAnsi="新宋体" w:cs="新宋体" w:hint="eastAsia"/>
          <w:sz w:val="44"/>
          <w:szCs w:val="44"/>
        </w:rPr>
        <w:t>愿广中医关工网越办越优秀！</w:t>
      </w:r>
      <w:bookmarkEnd w:id="0"/>
    </w:p>
    <w:p w:rsidR="006435BB" w:rsidRPr="00CB616F" w:rsidRDefault="00D86D6B">
      <w:pPr>
        <w:jc w:val="center"/>
        <w:rPr>
          <w:rFonts w:ascii="仿宋_GB2312" w:eastAsia="仿宋_GB2312" w:hAnsi="新宋体"/>
          <w:szCs w:val="32"/>
        </w:rPr>
      </w:pPr>
      <w:r w:rsidRPr="00CB616F">
        <w:rPr>
          <w:rFonts w:ascii="仿宋_GB2312" w:eastAsia="仿宋_GB2312" w:hAnsi="新宋体" w:hint="eastAsia"/>
          <w:szCs w:val="32"/>
        </w:rPr>
        <w:t>——浏览广中医关工委网站有感</w:t>
      </w:r>
    </w:p>
    <w:p w:rsidR="006435BB" w:rsidRPr="00CB616F" w:rsidRDefault="00D86D6B">
      <w:pPr>
        <w:ind w:firstLineChars="200" w:firstLine="632"/>
        <w:jc w:val="center"/>
        <w:rPr>
          <w:rFonts w:ascii="楷体_GB2312" w:eastAsia="楷体_GB2312" w:hAnsi="楷体" w:cs="楷体"/>
          <w:szCs w:val="32"/>
        </w:rPr>
      </w:pPr>
      <w:r w:rsidRPr="00CB616F">
        <w:rPr>
          <w:rFonts w:ascii="楷体_GB2312" w:eastAsia="楷体_GB2312" w:hAnsi="楷体" w:cs="楷体" w:hint="eastAsia"/>
          <w:szCs w:val="32"/>
        </w:rPr>
        <w:t>（广东外语外贸大学张敏儿，2016年12月14日）</w:t>
      </w:r>
    </w:p>
    <w:p w:rsidR="006435BB" w:rsidRDefault="006435BB">
      <w:pPr>
        <w:ind w:firstLineChars="200" w:firstLine="632"/>
        <w:jc w:val="center"/>
        <w:rPr>
          <w:rFonts w:ascii="楷体" w:eastAsia="楷体" w:hAnsi="楷体" w:cs="楷体"/>
          <w:szCs w:val="32"/>
        </w:rPr>
      </w:pPr>
    </w:p>
    <w:p w:rsidR="006435BB" w:rsidRPr="00CB616F" w:rsidRDefault="00D86D6B">
      <w:pPr>
        <w:ind w:firstLineChars="200" w:firstLine="632"/>
        <w:rPr>
          <w:rFonts w:ascii="仿宋_GB2312" w:eastAsia="仿宋_GB2312" w:hAnsi="仿宋" w:cs="仿宋"/>
        </w:rPr>
      </w:pPr>
      <w:r w:rsidRPr="00CB616F">
        <w:rPr>
          <w:rFonts w:ascii="仿宋_GB2312" w:eastAsia="仿宋_GB2312" w:hAnsi="仿宋" w:cs="仿宋" w:hint="eastAsia"/>
        </w:rPr>
        <w:t>我叫张敏儿，是广东外语外贸大学会计学院会计学</w:t>
      </w:r>
      <w:r w:rsidR="00CB616F" w:rsidRPr="00CB616F">
        <w:rPr>
          <w:rFonts w:ascii="仿宋_GB2312" w:eastAsia="仿宋_GB2312" w:hAnsi="仿宋" w:cs="仿宋" w:hint="eastAsia"/>
        </w:rPr>
        <w:t>2015级</w:t>
      </w:r>
      <w:r w:rsidRPr="00CB616F">
        <w:rPr>
          <w:rFonts w:ascii="仿宋_GB2312" w:eastAsia="仿宋_GB2312" w:hAnsi="仿宋" w:cs="仿宋" w:hint="eastAsia"/>
        </w:rPr>
        <w:t>01班</w:t>
      </w:r>
      <w:r w:rsidR="00CB616F">
        <w:rPr>
          <w:rFonts w:ascii="仿宋_GB2312" w:eastAsia="仿宋_GB2312" w:hAnsi="仿宋" w:cs="仿宋" w:hint="eastAsia"/>
        </w:rPr>
        <w:t>学生，</w:t>
      </w:r>
      <w:r w:rsidRPr="00CB616F">
        <w:rPr>
          <w:rFonts w:ascii="仿宋_GB2312" w:eastAsia="仿宋_GB2312" w:hAnsi="仿宋" w:cs="仿宋" w:hint="eastAsia"/>
        </w:rPr>
        <w:t>学号为20151904747</w:t>
      </w:r>
      <w:r w:rsidR="00CB616F">
        <w:rPr>
          <w:rFonts w:ascii="仿宋_GB2312" w:eastAsia="仿宋_GB2312" w:hAnsi="仿宋" w:cs="仿宋" w:hint="eastAsia"/>
        </w:rPr>
        <w:t>。</w:t>
      </w:r>
    </w:p>
    <w:p w:rsidR="006435BB" w:rsidRPr="00CB616F" w:rsidRDefault="00D86D6B">
      <w:pPr>
        <w:ind w:firstLineChars="200" w:firstLine="632"/>
        <w:rPr>
          <w:rFonts w:ascii="仿宋_GB2312" w:eastAsia="仿宋_GB2312" w:hAnsi="仿宋" w:cs="仿宋"/>
        </w:rPr>
      </w:pPr>
      <w:r w:rsidRPr="00CB616F">
        <w:rPr>
          <w:rFonts w:ascii="仿宋_GB2312" w:eastAsia="仿宋_GB2312" w:hAnsi="仿宋" w:cs="仿宋" w:hint="eastAsia"/>
        </w:rPr>
        <w:t>因广州中医药大学关工网站宣评员黄婕的强烈推荐，我对贵校关工委网站做了一番仔细浏览。</w:t>
      </w:r>
    </w:p>
    <w:p w:rsidR="006435BB" w:rsidRPr="00CB616F" w:rsidRDefault="00D86D6B">
      <w:pPr>
        <w:ind w:firstLineChars="200" w:firstLine="632"/>
        <w:rPr>
          <w:rFonts w:ascii="仿宋_GB2312" w:eastAsia="仿宋_GB2312" w:hAnsi="仿宋" w:cs="仿宋"/>
        </w:rPr>
      </w:pPr>
      <w:r w:rsidRPr="00CB616F">
        <w:rPr>
          <w:rFonts w:ascii="仿宋_GB2312" w:eastAsia="仿宋_GB2312" w:hAnsi="仿宋" w:cs="仿宋" w:hint="eastAsia"/>
        </w:rPr>
        <w:t>浏览贵校关心下一代工作委员会网站后，发现除了可以了解到贵校关工委最新的动态外，还可以看到许多学生推荐的文章，文章的内容很丰富，涉及范围也很广，有关于情感、关于学习方法、有关教育、关于阅读、关于生活态度的……这些都是作为大学生的我们所需要的、可以长见识明事理的课外信息。这是贵校关工委网站很好的一方面。</w:t>
      </w:r>
    </w:p>
    <w:p w:rsidR="00CB616F" w:rsidRDefault="00D86D6B" w:rsidP="00CB616F">
      <w:pPr>
        <w:ind w:firstLineChars="200" w:firstLine="632"/>
        <w:rPr>
          <w:rFonts w:ascii="仿宋_GB2312" w:eastAsia="仿宋_GB2312" w:hAnsi="仿宋" w:cs="仿宋"/>
        </w:rPr>
      </w:pPr>
      <w:r w:rsidRPr="00CB616F">
        <w:rPr>
          <w:rFonts w:ascii="仿宋_GB2312" w:eastAsia="仿宋_GB2312" w:hAnsi="仿宋" w:cs="仿宋" w:hint="eastAsia"/>
        </w:rPr>
        <w:t>但是个人以为贵校网站仍存在一定问题，以下是本人的三点建议：</w:t>
      </w:r>
    </w:p>
    <w:p w:rsidR="006435BB" w:rsidRPr="00CB616F" w:rsidRDefault="00CB616F" w:rsidP="00CB616F">
      <w:pPr>
        <w:ind w:firstLineChars="200" w:firstLine="632"/>
        <w:rPr>
          <w:rFonts w:ascii="仿宋_GB2312" w:eastAsia="仿宋_GB2312" w:hAnsi="仿宋" w:cs="仿宋"/>
        </w:rPr>
      </w:pPr>
      <w:r>
        <w:rPr>
          <w:rFonts w:ascii="仿宋_GB2312" w:eastAsia="仿宋_GB2312" w:hAnsi="仿宋" w:cs="仿宋" w:hint="eastAsia"/>
        </w:rPr>
        <w:t>1.</w:t>
      </w:r>
      <w:r w:rsidR="00D86D6B" w:rsidRPr="00CB616F">
        <w:rPr>
          <w:rFonts w:ascii="仿宋_GB2312" w:eastAsia="仿宋_GB2312" w:hAnsi="仿宋" w:cs="仿宋" w:hint="eastAsia"/>
        </w:rPr>
        <w:t>增加板块，内容更亲民</w:t>
      </w:r>
    </w:p>
    <w:p w:rsidR="00CB616F" w:rsidRDefault="00D86D6B" w:rsidP="00CB616F">
      <w:pPr>
        <w:ind w:firstLineChars="200" w:firstLine="632"/>
        <w:rPr>
          <w:rFonts w:ascii="仿宋_GB2312" w:eastAsia="仿宋_GB2312" w:hAnsi="仿宋" w:cs="仿宋"/>
        </w:rPr>
      </w:pPr>
      <w:r w:rsidRPr="00CB616F">
        <w:rPr>
          <w:rFonts w:ascii="仿宋_GB2312" w:eastAsia="仿宋_GB2312" w:hAnsi="仿宋" w:cs="仿宋" w:hint="eastAsia"/>
        </w:rPr>
        <w:t>通过网站中的友情链接我们可以了解到同济大学关工委网站情况，我发现他们的内容非常丰富，板块也很多，仔细观察发现居然还有上海地铁，卫星地图等内容！与贵校的关心下一代网站相比，他们的内容确实比贵校的要丰富。学校工作动态内容不可缺少，但贴切学生学习和生活的内容是不是也应该增加？关心</w:t>
      </w:r>
      <w:r w:rsidRPr="00CB616F">
        <w:rPr>
          <w:rFonts w:ascii="仿宋_GB2312" w:eastAsia="仿宋_GB2312" w:hAnsi="仿宋" w:cs="仿宋" w:hint="eastAsia"/>
        </w:rPr>
        <w:lastRenderedPageBreak/>
        <w:t>下一代工作委员会以全面提高青少年的思想道德素质、科学文化素质和健康素质为基本目标，那么贵校关工委网站在思想道德素质、科学文化素质和健康素质这三个方面可以各自增加一个板块，而不是像现在那样全在一个板块内：另外，也可以增加养生知识板块以体现贵校特点。</w:t>
      </w:r>
    </w:p>
    <w:p w:rsidR="006435BB" w:rsidRPr="00CB616F" w:rsidRDefault="00CB616F" w:rsidP="00CB616F">
      <w:pPr>
        <w:ind w:firstLineChars="200" w:firstLine="632"/>
        <w:rPr>
          <w:rFonts w:ascii="仿宋_GB2312" w:eastAsia="仿宋_GB2312" w:hAnsi="仿宋" w:cs="仿宋"/>
        </w:rPr>
      </w:pPr>
      <w:r>
        <w:rPr>
          <w:rFonts w:ascii="仿宋_GB2312" w:eastAsia="仿宋_GB2312" w:hAnsi="仿宋" w:cs="仿宋" w:hint="eastAsia"/>
        </w:rPr>
        <w:t>2.</w:t>
      </w:r>
      <w:r w:rsidR="00D86D6B" w:rsidRPr="00CB616F">
        <w:rPr>
          <w:rFonts w:ascii="仿宋_GB2312" w:eastAsia="仿宋_GB2312" w:hAnsi="仿宋" w:cs="仿宋" w:hint="eastAsia"/>
        </w:rPr>
        <w:t>改善整体风格</w:t>
      </w:r>
    </w:p>
    <w:p w:rsidR="00CB616F" w:rsidRDefault="00D86D6B" w:rsidP="00CB616F">
      <w:pPr>
        <w:ind w:firstLineChars="200" w:firstLine="632"/>
        <w:rPr>
          <w:rFonts w:ascii="仿宋_GB2312" w:eastAsia="仿宋_GB2312" w:hAnsi="仿宋" w:cs="仿宋"/>
        </w:rPr>
      </w:pPr>
      <w:r w:rsidRPr="00CB616F">
        <w:rPr>
          <w:rFonts w:ascii="仿宋_GB2312" w:eastAsia="仿宋_GB2312" w:hAnsi="仿宋" w:cs="仿宋" w:hint="eastAsia"/>
        </w:rPr>
        <w:t>为突出贵校中医药大学的特点，网站的风格可以更诗情画意一点，以减少给浏览者一种行政化的感觉。</w:t>
      </w:r>
    </w:p>
    <w:p w:rsidR="006435BB" w:rsidRPr="00CB616F" w:rsidRDefault="00CB616F" w:rsidP="00CB616F">
      <w:pPr>
        <w:ind w:firstLineChars="200" w:firstLine="632"/>
        <w:rPr>
          <w:rFonts w:ascii="仿宋_GB2312" w:eastAsia="仿宋_GB2312" w:hAnsi="仿宋" w:cs="仿宋"/>
        </w:rPr>
      </w:pPr>
      <w:r>
        <w:rPr>
          <w:rFonts w:ascii="仿宋_GB2312" w:eastAsia="仿宋_GB2312" w:hAnsi="仿宋" w:cs="仿宋" w:hint="eastAsia"/>
        </w:rPr>
        <w:t>3.</w:t>
      </w:r>
      <w:r w:rsidR="00D86D6B" w:rsidRPr="00CB616F">
        <w:rPr>
          <w:rFonts w:ascii="仿宋_GB2312" w:eastAsia="仿宋_GB2312" w:hAnsi="仿宋" w:cs="仿宋" w:hint="eastAsia"/>
        </w:rPr>
        <w:t>无须下载即可阅读</w:t>
      </w:r>
    </w:p>
    <w:p w:rsidR="006435BB" w:rsidRPr="00CB616F" w:rsidRDefault="00D86D6B">
      <w:pPr>
        <w:ind w:firstLineChars="200" w:firstLine="632"/>
        <w:rPr>
          <w:rFonts w:ascii="仿宋_GB2312" w:eastAsia="仿宋_GB2312" w:hAnsi="仿宋" w:cs="仿宋"/>
        </w:rPr>
      </w:pPr>
      <w:r w:rsidRPr="00CB616F">
        <w:rPr>
          <w:rFonts w:ascii="仿宋_GB2312" w:eastAsia="仿宋_GB2312" w:hAnsi="仿宋" w:cs="仿宋" w:hint="eastAsia"/>
        </w:rPr>
        <w:t>建议增加无须下载即可阅读的链接，有时候看一个链接里面的内容并不是怀着十分感兴趣的心情，如果进去后还需要下载就会有些厌烦，然后索性不看。即是是对一些文章很感兴趣，如果都需要下载，未免觉得麻烦了点。所以为了读者方便，有些内容是不是可以直接阅读无需下载呢？</w:t>
      </w:r>
    </w:p>
    <w:p w:rsidR="006435BB" w:rsidRPr="00CB616F" w:rsidRDefault="00D86D6B">
      <w:pPr>
        <w:ind w:firstLineChars="200" w:firstLine="632"/>
        <w:rPr>
          <w:rFonts w:ascii="仿宋_GB2312" w:eastAsia="仿宋_GB2312" w:hAnsi="仿宋" w:cs="仿宋"/>
        </w:rPr>
      </w:pPr>
      <w:r w:rsidRPr="00CB616F">
        <w:rPr>
          <w:rFonts w:ascii="仿宋_GB2312" w:eastAsia="仿宋_GB2312" w:hAnsi="仿宋" w:cs="仿宋" w:hint="eastAsia"/>
        </w:rPr>
        <w:t>虽然以上内容批评建议的内容看似有些多，但在从我内心看来，贵校关工委的工作态度是十分认真，所取得的成绩也是显著的，就从浏览人数便可知一二。</w:t>
      </w:r>
    </w:p>
    <w:p w:rsidR="006435BB" w:rsidRDefault="00D86D6B">
      <w:pPr>
        <w:ind w:firstLineChars="200" w:firstLine="632"/>
        <w:rPr>
          <w:rFonts w:ascii="仿宋_GB2312" w:eastAsia="仿宋_GB2312" w:hAnsi="仿宋" w:cs="仿宋" w:hint="eastAsia"/>
        </w:rPr>
      </w:pPr>
      <w:r w:rsidRPr="00CB616F">
        <w:rPr>
          <w:rFonts w:ascii="仿宋_GB2312" w:eastAsia="仿宋_GB2312" w:hAnsi="仿宋" w:cs="仿宋" w:hint="eastAsia"/>
        </w:rPr>
        <w:t>由衷希望贵校关工网站办得越来越好！</w:t>
      </w:r>
    </w:p>
    <w:p w:rsidR="004B206A" w:rsidRPr="004B206A" w:rsidRDefault="004B206A" w:rsidP="004B206A">
      <w:pPr>
        <w:ind w:firstLineChars="200" w:firstLine="632"/>
        <w:rPr>
          <w:rFonts w:ascii="仿宋_GB2312" w:hAnsi="黑体"/>
          <w:szCs w:val="3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学校关工网站刊发时间：2016年12月21日）</w:t>
      </w:r>
    </w:p>
    <w:sectPr w:rsidR="004B206A" w:rsidRPr="004B206A" w:rsidSect="006435BB">
      <w:footerReference w:type="even" r:id="rId8"/>
      <w:footerReference w:type="default" r:id="rId9"/>
      <w:pgSz w:w="11906" w:h="16838"/>
      <w:pgMar w:top="1985" w:right="1474" w:bottom="1418" w:left="1588" w:header="0" w:footer="567" w:gutter="0"/>
      <w:pgNumType w:fmt="numberInDash" w:start="1"/>
      <w:cols w:space="425"/>
      <w:docGrid w:type="linesAndChars" w:linePitch="584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AB3" w:rsidRDefault="00C15AB3" w:rsidP="006435BB">
      <w:r>
        <w:separator/>
      </w:r>
    </w:p>
  </w:endnote>
  <w:endnote w:type="continuationSeparator" w:id="0">
    <w:p w:rsidR="00C15AB3" w:rsidRDefault="00C15AB3" w:rsidP="006435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Adobe 仿宋 Std R">
    <w:altName w:val="微软雅黑"/>
    <w:charset w:val="86"/>
    <w:family w:val="roman"/>
    <w:pitch w:val="default"/>
    <w:sig w:usb0="00000000" w:usb1="0A0F1810" w:usb2="00000016" w:usb3="00000000" w:csb0="00060007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default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5BB" w:rsidRDefault="00797FFB">
    <w:pPr>
      <w:pStyle w:val="a3"/>
      <w:ind w:right="720" w:firstLineChars="100" w:firstLine="180"/>
      <w:rPr>
        <w:rFonts w:ascii="仿宋" w:eastAsia="仿宋" w:hAnsi="仿宋"/>
        <w:sz w:val="28"/>
        <w:szCs w:val="28"/>
      </w:rPr>
    </w:pPr>
    <w:sdt>
      <w:sdtPr>
        <w:id w:val="-1509054979"/>
      </w:sdtPr>
      <w:sdtEndPr>
        <w:rPr>
          <w:rFonts w:ascii="仿宋" w:eastAsia="仿宋" w:hAnsi="仿宋"/>
          <w:sz w:val="28"/>
          <w:szCs w:val="28"/>
        </w:rPr>
      </w:sdtEndPr>
      <w:sdtContent>
        <w:r>
          <w:rPr>
            <w:rFonts w:ascii="仿宋" w:eastAsia="仿宋" w:hAnsi="仿宋"/>
            <w:sz w:val="28"/>
            <w:szCs w:val="28"/>
          </w:rPr>
          <w:fldChar w:fldCharType="begin"/>
        </w:r>
        <w:r w:rsidR="00D86D6B">
          <w:rPr>
            <w:rFonts w:ascii="仿宋" w:eastAsia="仿宋" w:hAnsi="仿宋"/>
            <w:sz w:val="28"/>
            <w:szCs w:val="28"/>
          </w:rPr>
          <w:instrText>PAGE   \* MERGEFORMAT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 w:rsidR="004B206A" w:rsidRPr="004B206A">
          <w:rPr>
            <w:rFonts w:ascii="仿宋" w:eastAsia="仿宋" w:hAnsi="仿宋"/>
            <w:noProof/>
            <w:sz w:val="28"/>
            <w:szCs w:val="28"/>
            <w:lang w:val="zh-CN"/>
          </w:rPr>
          <w:t>-</w:t>
        </w:r>
        <w:r w:rsidR="004B206A">
          <w:rPr>
            <w:rFonts w:ascii="仿宋" w:eastAsia="仿宋" w:hAnsi="仿宋"/>
            <w:noProof/>
            <w:sz w:val="28"/>
            <w:szCs w:val="28"/>
          </w:rPr>
          <w:t xml:space="preserve"> 2 -</w:t>
        </w:r>
        <w:r>
          <w:rPr>
            <w:rFonts w:ascii="仿宋" w:eastAsia="仿宋" w:hAnsi="仿宋"/>
            <w:sz w:val="28"/>
            <w:szCs w:val="28"/>
          </w:rPr>
          <w:fldChar w:fldCharType="end"/>
        </w:r>
      </w:sdtContent>
    </w:sdt>
  </w:p>
  <w:p w:rsidR="006435BB" w:rsidRDefault="006435B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67170400"/>
    </w:sdtPr>
    <w:sdtEndPr>
      <w:rPr>
        <w:rFonts w:ascii="仿宋" w:eastAsia="仿宋" w:hAnsi="仿宋"/>
        <w:sz w:val="28"/>
        <w:szCs w:val="28"/>
      </w:rPr>
    </w:sdtEndPr>
    <w:sdtContent>
      <w:p w:rsidR="006435BB" w:rsidRDefault="00D86D6B">
        <w:pPr>
          <w:pStyle w:val="a3"/>
          <w:ind w:leftChars="2200" w:left="7040" w:right="720" w:firstLineChars="2700" w:firstLine="4860"/>
          <w:rPr>
            <w:rFonts w:ascii="仿宋" w:eastAsia="仿宋" w:hAnsi="仿宋"/>
            <w:sz w:val="28"/>
            <w:szCs w:val="28"/>
          </w:rPr>
        </w:pPr>
        <w:r>
          <w:rPr>
            <w:rFonts w:hint="eastAsia"/>
          </w:rPr>
          <w:t xml:space="preserve"> </w:t>
        </w:r>
        <w:r w:rsidR="00797FFB"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>PAGE   \* MERGEFORMAT</w:instrText>
        </w:r>
        <w:r w:rsidR="00797FFB">
          <w:rPr>
            <w:rFonts w:ascii="仿宋" w:eastAsia="仿宋" w:hAnsi="仿宋"/>
            <w:sz w:val="28"/>
            <w:szCs w:val="28"/>
          </w:rPr>
          <w:fldChar w:fldCharType="separate"/>
        </w:r>
        <w:r w:rsidR="00C15AB3" w:rsidRPr="00C15AB3">
          <w:rPr>
            <w:rFonts w:ascii="仿宋" w:eastAsia="仿宋" w:hAnsi="仿宋"/>
            <w:noProof/>
            <w:sz w:val="28"/>
            <w:szCs w:val="28"/>
            <w:lang w:val="zh-CN"/>
          </w:rPr>
          <w:t>-</w:t>
        </w:r>
        <w:r w:rsidR="00C15AB3">
          <w:rPr>
            <w:rFonts w:ascii="仿宋" w:eastAsia="仿宋" w:hAnsi="仿宋"/>
            <w:noProof/>
            <w:sz w:val="28"/>
            <w:szCs w:val="28"/>
          </w:rPr>
          <w:t xml:space="preserve"> 1 -</w:t>
        </w:r>
        <w:r w:rsidR="00797FFB">
          <w:rPr>
            <w:rFonts w:ascii="仿宋" w:eastAsia="仿宋" w:hAnsi="仿宋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AB3" w:rsidRDefault="00C15AB3" w:rsidP="006435BB">
      <w:r>
        <w:separator/>
      </w:r>
    </w:p>
  </w:footnote>
  <w:footnote w:type="continuationSeparator" w:id="0">
    <w:p w:rsidR="00C15AB3" w:rsidRDefault="00C15AB3" w:rsidP="006435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90F3C"/>
    <w:multiLevelType w:val="multilevel"/>
    <w:tmpl w:val="35390F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58"/>
  <w:drawingGridVerticalSpacing w:val="292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14ED"/>
    <w:rsid w:val="00072508"/>
    <w:rsid w:val="00076500"/>
    <w:rsid w:val="000A59D0"/>
    <w:rsid w:val="000D2C64"/>
    <w:rsid w:val="000E6151"/>
    <w:rsid w:val="000F5DA0"/>
    <w:rsid w:val="00114B4C"/>
    <w:rsid w:val="00190DBC"/>
    <w:rsid w:val="001D32E5"/>
    <w:rsid w:val="00216AEB"/>
    <w:rsid w:val="002B4F40"/>
    <w:rsid w:val="002D2549"/>
    <w:rsid w:val="002D5EEC"/>
    <w:rsid w:val="002F21FE"/>
    <w:rsid w:val="00342D60"/>
    <w:rsid w:val="00352C8F"/>
    <w:rsid w:val="00353B0E"/>
    <w:rsid w:val="00390055"/>
    <w:rsid w:val="003A6C50"/>
    <w:rsid w:val="003B6CF7"/>
    <w:rsid w:val="0040600C"/>
    <w:rsid w:val="0040675E"/>
    <w:rsid w:val="004347DA"/>
    <w:rsid w:val="004771DB"/>
    <w:rsid w:val="004B206A"/>
    <w:rsid w:val="005330E4"/>
    <w:rsid w:val="00541587"/>
    <w:rsid w:val="0055452E"/>
    <w:rsid w:val="005A08EE"/>
    <w:rsid w:val="005B0755"/>
    <w:rsid w:val="005B3984"/>
    <w:rsid w:val="00621F39"/>
    <w:rsid w:val="006435BB"/>
    <w:rsid w:val="007177D9"/>
    <w:rsid w:val="007214ED"/>
    <w:rsid w:val="00724827"/>
    <w:rsid w:val="00797FFB"/>
    <w:rsid w:val="007D76C9"/>
    <w:rsid w:val="007E2206"/>
    <w:rsid w:val="00802081"/>
    <w:rsid w:val="00853789"/>
    <w:rsid w:val="0086039F"/>
    <w:rsid w:val="0086209A"/>
    <w:rsid w:val="00890C69"/>
    <w:rsid w:val="008A0E87"/>
    <w:rsid w:val="008C2EE4"/>
    <w:rsid w:val="009B2FF6"/>
    <w:rsid w:val="009D3539"/>
    <w:rsid w:val="009F6FEF"/>
    <w:rsid w:val="00A118ED"/>
    <w:rsid w:val="00A222A5"/>
    <w:rsid w:val="00A3357F"/>
    <w:rsid w:val="00A4748C"/>
    <w:rsid w:val="00A95CBB"/>
    <w:rsid w:val="00A96B6A"/>
    <w:rsid w:val="00AA71C9"/>
    <w:rsid w:val="00AC6DED"/>
    <w:rsid w:val="00AC7F32"/>
    <w:rsid w:val="00AD709A"/>
    <w:rsid w:val="00B70E33"/>
    <w:rsid w:val="00B75117"/>
    <w:rsid w:val="00B973A6"/>
    <w:rsid w:val="00BF6DC5"/>
    <w:rsid w:val="00C15AB3"/>
    <w:rsid w:val="00C3613C"/>
    <w:rsid w:val="00CB616F"/>
    <w:rsid w:val="00D86D6B"/>
    <w:rsid w:val="00D92BE5"/>
    <w:rsid w:val="00E22AA4"/>
    <w:rsid w:val="00E55BC5"/>
    <w:rsid w:val="00E82120"/>
    <w:rsid w:val="00EA212A"/>
    <w:rsid w:val="00EE2F73"/>
    <w:rsid w:val="00F70533"/>
    <w:rsid w:val="00F970F5"/>
    <w:rsid w:val="00FB589B"/>
    <w:rsid w:val="5D975465"/>
    <w:rsid w:val="60381528"/>
    <w:rsid w:val="70B71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5BB"/>
    <w:pPr>
      <w:widowControl w:val="0"/>
      <w:jc w:val="both"/>
    </w:pPr>
    <w:rPr>
      <w:rFonts w:eastAsia="Adobe 仿宋 Std R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435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435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435B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435B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6435BB"/>
    <w:pPr>
      <w:ind w:firstLineChars="200" w:firstLine="420"/>
    </w:pPr>
  </w:style>
  <w:style w:type="paragraph" w:styleId="a5">
    <w:name w:val="Balloon Text"/>
    <w:basedOn w:val="a"/>
    <w:link w:val="Char1"/>
    <w:uiPriority w:val="99"/>
    <w:semiHidden/>
    <w:unhideWhenUsed/>
    <w:rsid w:val="00CB616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B616F"/>
    <w:rPr>
      <w:rFonts w:eastAsia="Adobe 仿宋 Std R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136</Words>
  <Characters>779</Characters>
  <Application>Microsoft Office Word</Application>
  <DocSecurity>0</DocSecurity>
  <Lines>6</Lines>
  <Paragraphs>1</Paragraphs>
  <ScaleCrop>false</ScaleCrop>
  <Company>Microsoft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ZME0207</dc:creator>
  <cp:lastModifiedBy>User</cp:lastModifiedBy>
  <cp:revision>4</cp:revision>
  <dcterms:created xsi:type="dcterms:W3CDTF">2016-12-13T11:21:00Z</dcterms:created>
  <dcterms:modified xsi:type="dcterms:W3CDTF">2016-12-19T02:55:00Z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2052-10.1.0.6030</vt:lpwstr>
  </property>
</Properties>
</file>