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59" w:rsidRPr="003C35AE" w:rsidRDefault="00537A59" w:rsidP="00537A59">
      <w:pPr>
        <w:rPr>
          <w:rFonts w:ascii="黑体" w:eastAsia="黑体" w:hAnsi="黑体"/>
          <w:szCs w:val="32"/>
        </w:rPr>
      </w:pPr>
      <w:r w:rsidRPr="003C35AE">
        <w:rPr>
          <w:rFonts w:ascii="黑体" w:eastAsia="黑体" w:hAnsi="黑体" w:hint="eastAsia"/>
          <w:szCs w:val="32"/>
        </w:rPr>
        <w:t>【影视欣赏】</w:t>
      </w:r>
    </w:p>
    <w:p w:rsidR="00537A59" w:rsidRPr="003C35AE" w:rsidRDefault="003C35AE" w:rsidP="003C35AE">
      <w:pPr>
        <w:jc w:val="center"/>
        <w:rPr>
          <w:rFonts w:ascii="新宋体" w:eastAsia="新宋体" w:hAnsi="新宋体"/>
          <w:sz w:val="44"/>
          <w:szCs w:val="44"/>
        </w:rPr>
      </w:pPr>
      <w:r w:rsidRPr="003C35AE">
        <w:rPr>
          <w:rFonts w:ascii="新宋体" w:eastAsia="新宋体" w:hAnsi="新宋体" w:hint="eastAsia"/>
          <w:sz w:val="44"/>
          <w:szCs w:val="44"/>
        </w:rPr>
        <w:t>它能勾起许多人的共同回忆</w:t>
      </w:r>
    </w:p>
    <w:p w:rsidR="00537A59" w:rsidRPr="00537A59" w:rsidRDefault="00537A59" w:rsidP="003C35AE">
      <w:pPr>
        <w:jc w:val="center"/>
        <w:rPr>
          <w:rFonts w:ascii="仿宋_GB2312" w:hAnsi="黑体"/>
          <w:szCs w:val="32"/>
        </w:rPr>
      </w:pPr>
      <w:r>
        <w:rPr>
          <w:rFonts w:ascii="仿宋_GB2312" w:hAnsi="黑体" w:hint="eastAsia"/>
          <w:szCs w:val="32"/>
        </w:rPr>
        <w:t>——《</w:t>
      </w:r>
      <w:r w:rsidRPr="00537A59">
        <w:rPr>
          <w:rFonts w:ascii="仿宋_GB2312" w:hAnsi="黑体" w:hint="eastAsia"/>
          <w:szCs w:val="32"/>
        </w:rPr>
        <w:t>请回答1988</w:t>
      </w:r>
      <w:r>
        <w:rPr>
          <w:rFonts w:ascii="仿宋_GB2312" w:hAnsi="黑体" w:hint="eastAsia"/>
          <w:szCs w:val="32"/>
        </w:rPr>
        <w:t>》观后</w:t>
      </w:r>
    </w:p>
    <w:p w:rsidR="00537A59" w:rsidRPr="003C35AE" w:rsidRDefault="00537A59" w:rsidP="003C35AE">
      <w:pPr>
        <w:jc w:val="center"/>
        <w:rPr>
          <w:rFonts w:ascii="楷体_GB2312" w:eastAsia="楷体_GB2312" w:hAnsi="黑体"/>
          <w:szCs w:val="32"/>
        </w:rPr>
      </w:pPr>
      <w:r w:rsidRPr="003C35AE">
        <w:rPr>
          <w:rFonts w:ascii="楷体_GB2312" w:eastAsia="楷体_GB2312" w:hAnsi="黑体" w:hint="eastAsia"/>
          <w:szCs w:val="32"/>
        </w:rPr>
        <w:t>（一院肖燕专，2016年7月29日）</w:t>
      </w:r>
    </w:p>
    <w:p w:rsidR="00537A59" w:rsidRDefault="00537A59" w:rsidP="00537A59">
      <w:pPr>
        <w:rPr>
          <w:rFonts w:ascii="仿宋_GB2312" w:hAnsi="黑体"/>
          <w:szCs w:val="32"/>
        </w:rPr>
      </w:pPr>
    </w:p>
    <w:p w:rsidR="00537A59" w:rsidRDefault="00537A59" w:rsidP="00537A59">
      <w:pPr>
        <w:ind w:firstLineChars="200" w:firstLine="632"/>
        <w:rPr>
          <w:rFonts w:ascii="仿宋_GB2312" w:hAnsi="黑体"/>
          <w:szCs w:val="32"/>
        </w:rPr>
      </w:pPr>
      <w:r w:rsidRPr="00537A59">
        <w:rPr>
          <w:rFonts w:ascii="仿宋_GB2312" w:hAnsi="黑体" w:hint="eastAsia"/>
          <w:szCs w:val="32"/>
        </w:rPr>
        <w:t>好几位同学之前给我推荐过《请回答1988》这部在豆瓣评分9.6高分的电视剧，当时并没有什么想看的欲望。正值暑假，思量着要看些什么电视剧或电影，突然想起这部便决定来看一看，第一集便迷上了，于是整天窝在家里看，一会笑到脸部肌肉酸痛，一会又眼泪鼻涕一把一把流。</w:t>
      </w:r>
    </w:p>
    <w:p w:rsidR="00537A59" w:rsidRPr="00537A59" w:rsidRDefault="00537A59" w:rsidP="00537A59">
      <w:pPr>
        <w:ind w:firstLineChars="200" w:firstLine="632"/>
        <w:rPr>
          <w:rFonts w:ascii="仿宋_GB2312" w:hAnsi="黑体"/>
          <w:szCs w:val="32"/>
        </w:rPr>
      </w:pPr>
      <w:r w:rsidRPr="00537A59">
        <w:rPr>
          <w:rFonts w:ascii="仿宋_GB2312" w:hAnsi="黑体" w:hint="eastAsia"/>
          <w:szCs w:val="32"/>
        </w:rPr>
        <w:t>这部剧以韩国双门洞的5个家庭为主线，讲述了温馨热闹的邻里关系以及5个发小缤纷的青春。</w:t>
      </w:r>
    </w:p>
    <w:p w:rsidR="00537A59" w:rsidRDefault="00537A59" w:rsidP="00537A59">
      <w:pPr>
        <w:ind w:firstLine="630"/>
        <w:rPr>
          <w:rFonts w:ascii="仿宋_GB2312" w:hAnsi="黑体"/>
          <w:szCs w:val="32"/>
        </w:rPr>
      </w:pPr>
      <w:r w:rsidRPr="00537A59">
        <w:rPr>
          <w:rFonts w:ascii="仿宋_GB2312" w:hAnsi="黑体" w:hint="eastAsia"/>
          <w:szCs w:val="32"/>
        </w:rPr>
        <w:t>每一集都能让人忘怀大笑，也都让人潸然落泪。</w:t>
      </w:r>
    </w:p>
    <w:p w:rsidR="00537A59" w:rsidRDefault="00537A59" w:rsidP="00537A59">
      <w:pPr>
        <w:ind w:firstLine="630"/>
        <w:rPr>
          <w:rFonts w:ascii="仿宋_GB2312" w:hAnsi="黑体"/>
          <w:szCs w:val="32"/>
        </w:rPr>
      </w:pPr>
      <w:r w:rsidRPr="00537A59">
        <w:rPr>
          <w:rFonts w:ascii="仿宋_GB2312" w:hAnsi="黑体" w:hint="eastAsia"/>
          <w:szCs w:val="32"/>
        </w:rPr>
        <w:t>80年代香港电影红遍大江南北，那个年代的明星回忆起来很是经典；80年代电脑和手机尚未进驻家庭日常，收音机和电视让枯燥的生活有了色彩；80年代流行音乐几乎人人会唱。它帮我们回忆起那段在同1个胡同之间毫无秘密可言、每个家庭的事都是胡同里每个人的事情的日子，它帮我们回忆起发小之间打打闹闹却总能在难过时及时安慰鼓励的日子。</w:t>
      </w:r>
    </w:p>
    <w:p w:rsidR="00537A59" w:rsidRDefault="00537A59" w:rsidP="00537A59">
      <w:pPr>
        <w:ind w:firstLine="630"/>
        <w:rPr>
          <w:rFonts w:ascii="仿宋_GB2312" w:hAnsi="黑体"/>
          <w:szCs w:val="32"/>
        </w:rPr>
      </w:pPr>
      <w:r w:rsidRPr="00537A59">
        <w:rPr>
          <w:rFonts w:ascii="仿宋_GB2312" w:hAnsi="黑体" w:hint="eastAsia"/>
          <w:szCs w:val="32"/>
        </w:rPr>
        <w:t>剧里面很多平淡的日常却勾起了许多人的共同回忆:和好友一起看完电影后，妈妈在饭点喊回家的日常；饭后全家人围在电视前看着时下很火的明星演的剧；每天早晨和胡同的发小一起因</w:t>
      </w:r>
      <w:r w:rsidRPr="00537A59">
        <w:rPr>
          <w:rFonts w:ascii="仿宋_GB2312" w:hAnsi="黑体" w:hint="eastAsia"/>
          <w:szCs w:val="32"/>
        </w:rPr>
        <w:lastRenderedPageBreak/>
        <w:t>晚点而疯狂赶车；因一个异性的某一句话而紧张到难以入睡；胡同里的家庭主妇整天一起摘菜一边唠家常，丈夫们每晚喝杯小酒打个花牌；经济落魄时街坊悄悄以送菜为由塞点钱解难；女儿出嫁时父亲强忍住的泪水。</w:t>
      </w:r>
    </w:p>
    <w:p w:rsidR="00E44FEF" w:rsidRDefault="00537A59" w:rsidP="00E44FEF">
      <w:pPr>
        <w:ind w:firstLine="630"/>
        <w:rPr>
          <w:rFonts w:ascii="仿宋_GB2312" w:hAnsi="黑体" w:hint="eastAsia"/>
          <w:szCs w:val="32"/>
        </w:rPr>
      </w:pPr>
      <w:r w:rsidRPr="00537A59">
        <w:rPr>
          <w:rFonts w:ascii="仿宋_GB2312" w:hAnsi="黑体" w:hint="eastAsia"/>
          <w:szCs w:val="32"/>
        </w:rPr>
        <w:t>最喜欢的角色是里边的主人公，一位热情善良可爱的女生，名为德善。她成绩烂得不堪入目，然而开朗的性格赢得了每个人的喜爱。她是5个发小之中唯一的女生，大大咧咧的性格在男生堆中毫无违和。她是家里的老二，孝顺懂事活跃起了整个家庭的气氛。高三到来之际，她下定决心要</w:t>
      </w:r>
      <w:r>
        <w:rPr>
          <w:rFonts w:ascii="仿宋_GB2312" w:hAnsi="黑体" w:hint="eastAsia"/>
          <w:szCs w:val="32"/>
        </w:rPr>
        <w:t>摆脱</w:t>
      </w:r>
      <w:r w:rsidRPr="00537A59">
        <w:rPr>
          <w:rFonts w:ascii="仿宋_GB2312" w:hAnsi="黑体" w:hint="eastAsia"/>
          <w:szCs w:val="32"/>
        </w:rPr>
        <w:t>学校998的排名，然而总是能在读书室睡得不省人事；即使做着高一的题也总是一脸懵逼不知道所以然。无意间发现发小中有人可能喜欢她便对他百加关注，然而却发现发小喜欢的人实际上是她姐姐，疯狂咆哮过后渐渐地接受了，好像这份关心从没发生过。陪同围棋天才少年远赴中国比赛，为了发小能够舒适地休息准备比赛，跨越了语言障碍在大堂不顾旁人用肢体动作做笔画一直到侍者明白，成功换了房间。把朋友的事当成自己的事情对待，即使害怕朋友父亲的咆哮也勇敢地尝试打电话最终成功撮合了一对有缘人。她把自己的青春过得轰轰烈烈，从不违背自己心意，直爽得让我羡慕。</w:t>
      </w:r>
    </w:p>
    <w:p w:rsidR="00E44FEF" w:rsidRDefault="00537A59" w:rsidP="00E44FEF">
      <w:pPr>
        <w:ind w:firstLine="630"/>
        <w:rPr>
          <w:rFonts w:ascii="仿宋_GB2312" w:hAnsi="黑体" w:hint="eastAsia"/>
          <w:szCs w:val="32"/>
        </w:rPr>
      </w:pPr>
      <w:r w:rsidRPr="00537A59">
        <w:rPr>
          <w:rFonts w:ascii="仿宋_GB2312" w:hAnsi="黑体" w:hint="eastAsia"/>
          <w:szCs w:val="32"/>
        </w:rPr>
        <w:t>遗憾的是最终5个家庭都一个个搬离出了双门洞，带着不舍与怀念。换做是我，我希望一辈子都能住在有着这么一群可爱的邻居以及发小的胡同。</w:t>
      </w:r>
    </w:p>
    <w:p w:rsidR="00E44FEF" w:rsidRPr="00E44FEF" w:rsidRDefault="00E44FEF" w:rsidP="00E44FEF">
      <w:pPr>
        <w:ind w:firstLineChars="200" w:firstLine="632"/>
        <w:rPr>
          <w:rFonts w:ascii="仿宋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学校关工网站刊发时间：2016年8月5日）</w:t>
      </w:r>
    </w:p>
    <w:sectPr w:rsidR="00E44FEF" w:rsidRPr="00E44FEF" w:rsidSect="00D52B01">
      <w:headerReference w:type="default" r:id="rId7"/>
      <w:footerReference w:type="even" r:id="rId8"/>
      <w:footerReference w:type="default" r:id="rId9"/>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D98" w:rsidRDefault="00650D98" w:rsidP="00D52B01">
      <w:r>
        <w:separator/>
      </w:r>
    </w:p>
  </w:endnote>
  <w:endnote w:type="continuationSeparator" w:id="0">
    <w:p w:rsidR="00650D98" w:rsidRDefault="00650D98" w:rsidP="00D52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01" w:rsidRDefault="002F7FFD">
    <w:pPr>
      <w:pStyle w:val="a3"/>
      <w:framePr w:wrap="around" w:vAnchor="text" w:hAnchor="page" w:x="1589" w:y="-218"/>
      <w:ind w:firstLineChars="100" w:firstLine="280"/>
      <w:rPr>
        <w:rStyle w:val="a7"/>
        <w:rFonts w:ascii="仿宋_GB2312"/>
        <w:sz w:val="28"/>
        <w:szCs w:val="28"/>
      </w:rPr>
    </w:pPr>
    <w:r>
      <w:rPr>
        <w:rStyle w:val="a7"/>
        <w:rFonts w:ascii="仿宋_GB2312" w:hint="eastAsia"/>
        <w:sz w:val="28"/>
        <w:szCs w:val="28"/>
      </w:rPr>
      <w:t>—</w:t>
    </w:r>
    <w:r w:rsidR="00536B23">
      <w:rPr>
        <w:rFonts w:ascii="仿宋_GB2312" w:hint="eastAsia"/>
        <w:sz w:val="28"/>
        <w:szCs w:val="28"/>
      </w:rPr>
      <w:fldChar w:fldCharType="begin"/>
    </w:r>
    <w:r>
      <w:rPr>
        <w:rStyle w:val="a7"/>
        <w:rFonts w:ascii="仿宋_GB2312" w:hint="eastAsia"/>
        <w:sz w:val="28"/>
        <w:szCs w:val="28"/>
      </w:rPr>
      <w:instrText xml:space="preserve">PAGE  </w:instrText>
    </w:r>
    <w:r w:rsidR="00536B23">
      <w:rPr>
        <w:rFonts w:ascii="仿宋_GB2312" w:hint="eastAsia"/>
        <w:sz w:val="28"/>
        <w:szCs w:val="28"/>
      </w:rPr>
      <w:fldChar w:fldCharType="separate"/>
    </w:r>
    <w:r>
      <w:rPr>
        <w:rStyle w:val="a7"/>
        <w:rFonts w:ascii="仿宋_GB2312" w:hint="eastAsia"/>
        <w:sz w:val="28"/>
        <w:szCs w:val="28"/>
      </w:rPr>
      <w:t>２</w:t>
    </w:r>
    <w:r w:rsidR="00536B23">
      <w:rPr>
        <w:rFonts w:ascii="仿宋_GB2312" w:hint="eastAsia"/>
        <w:sz w:val="28"/>
        <w:szCs w:val="28"/>
      </w:rPr>
      <w:fldChar w:fldCharType="end"/>
    </w:r>
    <w:r>
      <w:rPr>
        <w:rStyle w:val="a7"/>
        <w:rFonts w:ascii="仿宋_GB2312" w:hint="eastAsia"/>
        <w:sz w:val="28"/>
        <w:szCs w:val="28"/>
      </w:rPr>
      <w:t>—</w:t>
    </w:r>
  </w:p>
  <w:p w:rsidR="00D52B01" w:rsidRDefault="00D52B0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01" w:rsidRDefault="002F7FFD" w:rsidP="003860F0">
    <w:pPr>
      <w:pStyle w:val="a3"/>
      <w:framePr w:w="1276" w:wrap="around" w:vAnchor="text" w:hAnchor="page" w:x="9106" w:y="-214"/>
      <w:rPr>
        <w:rStyle w:val="a7"/>
        <w:rFonts w:ascii="仿宋_GB2312"/>
        <w:sz w:val="28"/>
        <w:szCs w:val="28"/>
      </w:rPr>
    </w:pPr>
    <w:r>
      <w:rPr>
        <w:rStyle w:val="a7"/>
        <w:rFonts w:ascii="仿宋_GB2312" w:hint="eastAsia"/>
        <w:sz w:val="28"/>
        <w:szCs w:val="28"/>
      </w:rPr>
      <w:t>—</w:t>
    </w:r>
    <w:r w:rsidR="00536B23">
      <w:rPr>
        <w:rFonts w:ascii="仿宋_GB2312" w:hint="eastAsia"/>
        <w:sz w:val="28"/>
        <w:szCs w:val="28"/>
      </w:rPr>
      <w:fldChar w:fldCharType="begin"/>
    </w:r>
    <w:r>
      <w:rPr>
        <w:rStyle w:val="a7"/>
        <w:rFonts w:ascii="仿宋_GB2312" w:hint="eastAsia"/>
        <w:sz w:val="28"/>
        <w:szCs w:val="28"/>
      </w:rPr>
      <w:instrText xml:space="preserve">PAGE  </w:instrText>
    </w:r>
    <w:r w:rsidR="00536B23">
      <w:rPr>
        <w:rFonts w:ascii="仿宋_GB2312" w:hint="eastAsia"/>
        <w:sz w:val="28"/>
        <w:szCs w:val="28"/>
      </w:rPr>
      <w:fldChar w:fldCharType="separate"/>
    </w:r>
    <w:r w:rsidR="00650D98">
      <w:rPr>
        <w:rStyle w:val="a7"/>
        <w:rFonts w:ascii="仿宋_GB2312" w:hint="eastAsia"/>
        <w:noProof/>
        <w:sz w:val="28"/>
        <w:szCs w:val="28"/>
      </w:rPr>
      <w:t>１</w:t>
    </w:r>
    <w:r w:rsidR="00536B23">
      <w:rPr>
        <w:rFonts w:ascii="仿宋_GB2312" w:hint="eastAsia"/>
        <w:sz w:val="28"/>
        <w:szCs w:val="28"/>
      </w:rPr>
      <w:fldChar w:fldCharType="end"/>
    </w:r>
    <w:r>
      <w:rPr>
        <w:rStyle w:val="a7"/>
        <w:rFonts w:ascii="仿宋_GB2312" w:hint="eastAsia"/>
        <w:sz w:val="28"/>
        <w:szCs w:val="28"/>
      </w:rPr>
      <w:t>—</w:t>
    </w:r>
  </w:p>
  <w:p w:rsidR="00D52B01" w:rsidRDefault="00D52B0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D98" w:rsidRDefault="00650D98" w:rsidP="00D52B01">
      <w:r>
        <w:separator/>
      </w:r>
    </w:p>
  </w:footnote>
  <w:footnote w:type="continuationSeparator" w:id="0">
    <w:p w:rsidR="00650D98" w:rsidRDefault="00650D98" w:rsidP="00D52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01" w:rsidRDefault="00D52B0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1638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BA83AF5"/>
    <w:rsid w:val="00273BC1"/>
    <w:rsid w:val="002F7FFD"/>
    <w:rsid w:val="003826B4"/>
    <w:rsid w:val="003860F0"/>
    <w:rsid w:val="003C35AE"/>
    <w:rsid w:val="003F20E0"/>
    <w:rsid w:val="00473B85"/>
    <w:rsid w:val="00536B23"/>
    <w:rsid w:val="00537A59"/>
    <w:rsid w:val="00650D98"/>
    <w:rsid w:val="006A4A63"/>
    <w:rsid w:val="007775C3"/>
    <w:rsid w:val="00797199"/>
    <w:rsid w:val="00AD31A8"/>
    <w:rsid w:val="00B34248"/>
    <w:rsid w:val="00B644D1"/>
    <w:rsid w:val="00BA0CF0"/>
    <w:rsid w:val="00BC7E80"/>
    <w:rsid w:val="00BD3C5D"/>
    <w:rsid w:val="00C504C6"/>
    <w:rsid w:val="00D52B01"/>
    <w:rsid w:val="00E03C50"/>
    <w:rsid w:val="00E44FEF"/>
    <w:rsid w:val="00E6636C"/>
    <w:rsid w:val="00EF25E7"/>
    <w:rsid w:val="00FD41F8"/>
    <w:rsid w:val="41AB374C"/>
    <w:rsid w:val="5BA83A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B01"/>
    <w:pPr>
      <w:widowControl w:val="0"/>
      <w:jc w:val="both"/>
    </w:pPr>
    <w:rPr>
      <w:rFonts w:asciiTheme="minorHAnsi" w:eastAsia="仿宋_GB2312" w:hAnsiTheme="minorHAnsi" w:cstheme="minorBidi"/>
      <w:kern w:val="2"/>
      <w:sz w:val="32"/>
      <w:szCs w:val="24"/>
    </w:rPr>
  </w:style>
  <w:style w:type="paragraph" w:styleId="1">
    <w:name w:val="heading 1"/>
    <w:basedOn w:val="a"/>
    <w:next w:val="a"/>
    <w:qFormat/>
    <w:rsid w:val="00D52B0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52B01"/>
    <w:pPr>
      <w:tabs>
        <w:tab w:val="center" w:pos="4153"/>
        <w:tab w:val="right" w:pos="8306"/>
      </w:tabs>
      <w:snapToGrid w:val="0"/>
      <w:jc w:val="left"/>
    </w:pPr>
    <w:rPr>
      <w:sz w:val="18"/>
      <w:szCs w:val="18"/>
    </w:rPr>
  </w:style>
  <w:style w:type="paragraph" w:styleId="a4">
    <w:name w:val="header"/>
    <w:basedOn w:val="a"/>
    <w:qFormat/>
    <w:rsid w:val="00D52B0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52B01"/>
    <w:pPr>
      <w:spacing w:beforeAutospacing="1" w:afterAutospacing="1"/>
      <w:jc w:val="left"/>
    </w:pPr>
    <w:rPr>
      <w:rFonts w:cs="Times New Roman"/>
      <w:kern w:val="0"/>
      <w:sz w:val="24"/>
    </w:rPr>
  </w:style>
  <w:style w:type="character" w:styleId="a6">
    <w:name w:val="Strong"/>
    <w:basedOn w:val="a0"/>
    <w:qFormat/>
    <w:rsid w:val="00D52B01"/>
    <w:rPr>
      <w:b/>
    </w:rPr>
  </w:style>
  <w:style w:type="character" w:styleId="a7">
    <w:name w:val="page number"/>
    <w:basedOn w:val="a0"/>
    <w:qFormat/>
    <w:rsid w:val="00D52B01"/>
  </w:style>
  <w:style w:type="character" w:styleId="a8">
    <w:name w:val="Emphasis"/>
    <w:basedOn w:val="a0"/>
    <w:qFormat/>
    <w:rsid w:val="00D52B01"/>
    <w:rPr>
      <w:i/>
    </w:rPr>
  </w:style>
  <w:style w:type="character" w:styleId="a9">
    <w:name w:val="Hyperlink"/>
    <w:basedOn w:val="a0"/>
    <w:qFormat/>
    <w:rsid w:val="00D52B01"/>
    <w:rPr>
      <w:color w:val="0563C1" w:themeColor="hyperlink"/>
      <w:u w:val="single"/>
    </w:rPr>
  </w:style>
  <w:style w:type="paragraph" w:styleId="aa">
    <w:name w:val="Balloon Text"/>
    <w:basedOn w:val="a"/>
    <w:link w:val="Char"/>
    <w:rsid w:val="003860F0"/>
    <w:rPr>
      <w:sz w:val="18"/>
      <w:szCs w:val="18"/>
    </w:rPr>
  </w:style>
  <w:style w:type="character" w:customStyle="1" w:styleId="Char">
    <w:name w:val="批注框文本 Char"/>
    <w:basedOn w:val="a0"/>
    <w:link w:val="aa"/>
    <w:rsid w:val="003860F0"/>
    <w:rPr>
      <w:rFonts w:asciiTheme="minorHAnsi" w:eastAsia="仿宋_GB2312"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158</Words>
  <Characters>906</Characters>
  <Application>Microsoft Office Word</Application>
  <DocSecurity>0</DocSecurity>
  <Lines>7</Lines>
  <Paragraphs>2</Paragraphs>
  <ScaleCrop>false</ScaleCrop>
  <Company>Microsoft</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User</cp:lastModifiedBy>
  <cp:revision>4</cp:revision>
  <dcterms:created xsi:type="dcterms:W3CDTF">2016-08-02T08:07:00Z</dcterms:created>
  <dcterms:modified xsi:type="dcterms:W3CDTF">2016-08-03T02:14:00Z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