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7EA" w:rsidRDefault="00F730EE">
      <w:pPr>
        <w:rPr>
          <w:rFonts w:ascii="黑体" w:eastAsia="黑体" w:hAnsi="黑体"/>
          <w:szCs w:val="32"/>
        </w:rPr>
      </w:pPr>
      <w:r>
        <w:rPr>
          <w:rFonts w:ascii="黑体" w:eastAsia="黑体" w:hAnsi="黑体" w:hint="eastAsia"/>
          <w:szCs w:val="32"/>
        </w:rPr>
        <w:t>【精品推荐】</w:t>
      </w:r>
    </w:p>
    <w:p w:rsidR="000547EA" w:rsidRDefault="00F730EE">
      <w:pPr>
        <w:jc w:val="center"/>
        <w:rPr>
          <w:rFonts w:ascii="新宋体" w:eastAsia="新宋体" w:hAnsi="新宋体"/>
          <w:sz w:val="44"/>
          <w:szCs w:val="44"/>
        </w:rPr>
      </w:pPr>
      <w:r>
        <w:rPr>
          <w:rFonts w:ascii="新宋体" w:eastAsia="新宋体" w:hAnsi="新宋体" w:hint="eastAsia"/>
          <w:sz w:val="44"/>
          <w:szCs w:val="44"/>
        </w:rPr>
        <w:t>你爸躺在地上，而你在通讯录里</w:t>
      </w:r>
    </w:p>
    <w:p w:rsidR="000547EA" w:rsidRDefault="00F730EE">
      <w:pPr>
        <w:jc w:val="center"/>
        <w:rPr>
          <w:rFonts w:ascii="楷体_GB2312" w:eastAsia="楷体_GB2312" w:hAnsi="黑体"/>
          <w:szCs w:val="32"/>
        </w:rPr>
      </w:pPr>
      <w:r>
        <w:rPr>
          <w:rFonts w:ascii="楷体_GB2312" w:eastAsia="楷体_GB2312" w:hAnsi="黑体" w:hint="eastAsia"/>
          <w:szCs w:val="32"/>
        </w:rPr>
        <w:t>（医工谢宗凤推荐，2017年9月2</w:t>
      </w:r>
      <w:r>
        <w:rPr>
          <w:rFonts w:ascii="楷体_GB2312" w:eastAsia="楷体_GB2312" w:hAnsi="黑体"/>
          <w:szCs w:val="32"/>
        </w:rPr>
        <w:t>6</w:t>
      </w:r>
      <w:r>
        <w:rPr>
          <w:rFonts w:ascii="楷体_GB2312" w:eastAsia="楷体_GB2312" w:hAnsi="黑体" w:hint="eastAsia"/>
          <w:szCs w:val="32"/>
        </w:rPr>
        <w:t>日）</w:t>
      </w:r>
    </w:p>
    <w:p w:rsidR="000547EA" w:rsidRDefault="000547EA">
      <w:pPr>
        <w:rPr>
          <w:rFonts w:ascii="仿宋_GB2312" w:hAnsi="黑体"/>
          <w:szCs w:val="32"/>
        </w:rPr>
      </w:pPr>
    </w:p>
    <w:p w:rsidR="000547EA" w:rsidRPr="00D36816" w:rsidRDefault="00F730EE" w:rsidP="00D36816">
      <w:pPr>
        <w:ind w:firstLine="630"/>
        <w:rPr>
          <w:rFonts w:ascii="楷体_GB2312" w:eastAsia="楷体_GB2312" w:hAnsi="黑体"/>
          <w:szCs w:val="32"/>
        </w:rPr>
      </w:pPr>
      <w:r>
        <w:rPr>
          <w:rFonts w:ascii="黑体" w:eastAsia="黑体" w:hAnsi="黑体" w:hint="eastAsia"/>
          <w:szCs w:val="32"/>
        </w:rPr>
        <w:t>推荐理由：</w:t>
      </w:r>
      <w:r w:rsidR="00D36816">
        <w:rPr>
          <w:rFonts w:ascii="楷体_GB2312" w:eastAsia="楷体_GB2312" w:hAnsi="黑体" w:hint="eastAsia"/>
          <w:szCs w:val="32"/>
        </w:rPr>
        <w:t>这</w:t>
      </w:r>
      <w:r w:rsidRPr="00D36816">
        <w:rPr>
          <w:rFonts w:ascii="楷体_GB2312" w:eastAsia="楷体_GB2312" w:hAnsi="黑体" w:hint="eastAsia"/>
          <w:szCs w:val="32"/>
        </w:rPr>
        <w:t>篇</w:t>
      </w:r>
      <w:r w:rsidR="00D36816">
        <w:rPr>
          <w:rFonts w:ascii="楷体_GB2312" w:eastAsia="楷体_GB2312" w:hAnsi="黑体" w:hint="eastAsia"/>
          <w:szCs w:val="32"/>
        </w:rPr>
        <w:t>文章讲述的是</w:t>
      </w:r>
      <w:r w:rsidRPr="00D36816">
        <w:rPr>
          <w:rFonts w:ascii="楷体_GB2312" w:eastAsia="楷体_GB2312" w:hAnsi="黑体" w:hint="eastAsia"/>
          <w:szCs w:val="32"/>
        </w:rPr>
        <w:t>关于空巢老人们的故事，其实是现实的悲剧。他们一直在让我们过上好的生活，自己扛下所有事情就是为了不要拖累我们。然而我们在想些什么呢？我们只想着在远方过着便利繁华的生活。我们到底为父母做了什么？我们背井离乡是为了什么?如果不能照顾好父母？我们所做的一切还有多大意义？远走高飞的时候多回头看看，还能爱的时候抓紧时间爱。</w:t>
      </w:r>
    </w:p>
    <w:p w:rsidR="000547EA" w:rsidRDefault="00F730EE">
      <w:pPr>
        <w:rPr>
          <w:rFonts w:ascii="仿宋_GB2312" w:hAnsi="黑体"/>
          <w:szCs w:val="32"/>
        </w:rPr>
      </w:pPr>
      <w:r>
        <w:rPr>
          <w:noProof/>
        </w:rPr>
        <w:drawing>
          <wp:inline distT="0" distB="0" distL="114300" distR="114300">
            <wp:extent cx="5610860" cy="3686810"/>
            <wp:effectExtent l="0" t="0" r="8890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368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47EA" w:rsidRDefault="000547EA">
      <w:pPr>
        <w:rPr>
          <w:rFonts w:ascii="仿宋_GB2312" w:hAnsi="黑体"/>
          <w:szCs w:val="32"/>
        </w:rPr>
      </w:pPr>
    </w:p>
    <w:p w:rsidR="000547EA" w:rsidRDefault="00F730EE" w:rsidP="00D36816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有媒体统计</w:t>
      </w:r>
    </w:p>
    <w:p w:rsidR="000547EA" w:rsidRDefault="00F730EE" w:rsidP="00D36816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哈尔滨192.4万老年人口中</w:t>
      </w:r>
    </w:p>
    <w:p w:rsidR="000547EA" w:rsidRDefault="00F730EE" w:rsidP="00D36816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有六成多“空巢老人”</w:t>
      </w:r>
    </w:p>
    <w:p w:rsidR="000547EA" w:rsidRDefault="00F730EE" w:rsidP="00D36816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他们不怕死却怕生病</w:t>
      </w:r>
    </w:p>
    <w:p w:rsidR="000547EA" w:rsidRDefault="00F730EE" w:rsidP="00D36816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更怕给孩子添麻烦</w:t>
      </w:r>
    </w:p>
    <w:p w:rsidR="000547EA" w:rsidRDefault="000547EA" w:rsidP="00D36816">
      <w:pPr>
        <w:ind w:firstLine="630"/>
        <w:rPr>
          <w:rFonts w:ascii="仿宋_GB2312" w:hAnsi="黑体"/>
          <w:szCs w:val="32"/>
        </w:rPr>
      </w:pPr>
    </w:p>
    <w:p w:rsidR="000547EA" w:rsidRPr="00D36816" w:rsidRDefault="00F730EE" w:rsidP="00D36816">
      <w:pPr>
        <w:ind w:firstLine="630"/>
        <w:rPr>
          <w:rFonts w:ascii="仿宋_GB2312" w:hAnsi="黑体"/>
          <w:bCs/>
          <w:szCs w:val="32"/>
        </w:rPr>
      </w:pPr>
      <w:r w:rsidRPr="00D36816">
        <w:rPr>
          <w:rFonts w:ascii="仿宋_GB2312" w:hAnsi="黑体" w:hint="eastAsia"/>
          <w:bCs/>
          <w:szCs w:val="32"/>
        </w:rPr>
        <w:t>在他们的手机里</w:t>
      </w:r>
    </w:p>
    <w:p w:rsidR="000547EA" w:rsidRPr="00D36816" w:rsidRDefault="00F730EE" w:rsidP="00D36816">
      <w:pPr>
        <w:ind w:firstLine="630"/>
        <w:rPr>
          <w:rFonts w:ascii="仿宋_GB2312" w:hAnsi="黑体"/>
          <w:bCs/>
          <w:szCs w:val="32"/>
        </w:rPr>
      </w:pPr>
      <w:r w:rsidRPr="00D36816">
        <w:rPr>
          <w:rFonts w:ascii="仿宋_GB2312" w:hAnsi="黑体" w:hint="eastAsia"/>
          <w:bCs/>
          <w:szCs w:val="32"/>
        </w:rPr>
        <w:t>孩子永远在通讯录的第一位</w:t>
      </w:r>
    </w:p>
    <w:p w:rsidR="000547EA" w:rsidRPr="00D36816" w:rsidRDefault="00F730EE" w:rsidP="00D36816">
      <w:pPr>
        <w:ind w:firstLine="630"/>
        <w:rPr>
          <w:rFonts w:ascii="仿宋_GB2312" w:hAnsi="黑体"/>
          <w:bCs/>
          <w:szCs w:val="32"/>
        </w:rPr>
      </w:pPr>
      <w:r w:rsidRPr="00D36816">
        <w:rPr>
          <w:rFonts w:ascii="仿宋_GB2312" w:hAnsi="黑体" w:hint="eastAsia"/>
          <w:bCs/>
          <w:szCs w:val="32"/>
        </w:rPr>
        <w:t>他们可能正是你的父母</w:t>
      </w:r>
    </w:p>
    <w:p w:rsidR="000547EA" w:rsidRPr="00D36816" w:rsidRDefault="00F730EE" w:rsidP="00D36816">
      <w:pPr>
        <w:ind w:firstLine="630"/>
        <w:rPr>
          <w:rFonts w:ascii="仿宋_GB2312" w:hAnsi="黑体"/>
          <w:bCs/>
          <w:szCs w:val="32"/>
        </w:rPr>
      </w:pPr>
      <w:r w:rsidRPr="00D36816">
        <w:rPr>
          <w:rFonts w:ascii="仿宋_GB2312" w:hAnsi="黑体" w:hint="eastAsia"/>
          <w:bCs/>
          <w:szCs w:val="32"/>
        </w:rPr>
        <w:t>或者，你的未来…</w:t>
      </w:r>
    </w:p>
    <w:p w:rsidR="000547EA" w:rsidRDefault="00F730EE">
      <w:pPr>
        <w:rPr>
          <w:rFonts w:ascii="仿宋_GB2312" w:hAnsi="黑体"/>
          <w:szCs w:val="32"/>
        </w:rPr>
      </w:pPr>
      <w:r>
        <w:rPr>
          <w:noProof/>
        </w:rPr>
        <w:drawing>
          <wp:inline distT="0" distB="0" distL="114300" distR="114300">
            <wp:extent cx="5610860" cy="3686810"/>
            <wp:effectExtent l="0" t="0" r="889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368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61D" w:rsidRDefault="002F361D">
      <w:pPr>
        <w:ind w:firstLine="630"/>
        <w:rPr>
          <w:rFonts w:ascii="仿宋_GB2312" w:hAnsi="黑体"/>
          <w:bCs/>
          <w:szCs w:val="32"/>
        </w:rPr>
      </w:pPr>
    </w:p>
    <w:p w:rsidR="000547EA" w:rsidRPr="002F361D" w:rsidRDefault="00F730EE">
      <w:pPr>
        <w:ind w:firstLine="630"/>
        <w:rPr>
          <w:rFonts w:ascii="黑体" w:eastAsia="黑体" w:hAnsi="黑体"/>
          <w:bCs/>
          <w:szCs w:val="32"/>
        </w:rPr>
      </w:pPr>
      <w:r w:rsidRPr="002F361D">
        <w:rPr>
          <w:rFonts w:ascii="黑体" w:eastAsia="黑体" w:hAnsi="黑体" w:hint="eastAsia"/>
          <w:bCs/>
          <w:szCs w:val="32"/>
        </w:rPr>
        <w:t>我最无助的时候</w:t>
      </w:r>
    </w:p>
    <w:p w:rsidR="000547EA" w:rsidRPr="002F361D" w:rsidRDefault="00F730EE">
      <w:pPr>
        <w:ind w:firstLine="630"/>
        <w:rPr>
          <w:rFonts w:ascii="黑体" w:eastAsia="黑体" w:hAnsi="黑体"/>
          <w:b/>
          <w:bCs/>
          <w:szCs w:val="32"/>
        </w:rPr>
      </w:pPr>
      <w:r w:rsidRPr="002F361D">
        <w:rPr>
          <w:rFonts w:ascii="黑体" w:eastAsia="黑体" w:hAnsi="黑体" w:hint="eastAsia"/>
          <w:bCs/>
          <w:szCs w:val="32"/>
        </w:rPr>
        <w:t>你爸躺在地上，而你在通讯录里</w:t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65岁的朱阿姨一个人照顾瘫痪在床的老伴已5年了，担心突然病倒、担心各种突发情况，她会设想各种突然状况，脑子里预演过能想到的突发情景，但唯独没想过瘫痪的老伴会掉到地上。</w:t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三个月前的一天，凌晨两点多，“咣当”一声闷响，平时连翻身都没办法做到的老伴好像“睡毛了”，从床上掉到了地上。</w:t>
      </w:r>
    </w:p>
    <w:p w:rsidR="000547EA" w:rsidRDefault="00F730EE">
      <w:pPr>
        <w:rPr>
          <w:rFonts w:ascii="仿宋_GB2312" w:hAnsi="黑体"/>
          <w:szCs w:val="32"/>
        </w:rPr>
      </w:pPr>
      <w:r>
        <w:rPr>
          <w:noProof/>
        </w:rPr>
        <w:drawing>
          <wp:inline distT="0" distB="0" distL="114300" distR="114300">
            <wp:extent cx="5613400" cy="4131945"/>
            <wp:effectExtent l="0" t="0" r="6350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131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6816" w:rsidRDefault="00F730EE" w:rsidP="00D36816">
      <w:pPr>
        <w:ind w:firstLineChars="200" w:firstLine="632"/>
        <w:jc w:val="left"/>
        <w:rPr>
          <w:rFonts w:ascii="仿宋_GB2312" w:hAnsi="黑体"/>
          <w:szCs w:val="32"/>
        </w:rPr>
      </w:pPr>
      <w:r>
        <w:rPr>
          <w:rFonts w:ascii="仿宋_GB2312" w:hAnsi="黑体"/>
          <w:szCs w:val="32"/>
        </w:rPr>
        <w:t>(</w:t>
      </w:r>
      <w:r w:rsidRPr="00D36816">
        <w:rPr>
          <w:rFonts w:ascii="楷体_GB2312" w:eastAsia="楷体_GB2312" w:hAnsi="黑体" w:hint="eastAsia"/>
          <w:szCs w:val="32"/>
        </w:rPr>
        <w:t>朱阿姨要照顾生病卧床5年的老伴</w:t>
      </w:r>
      <w:r>
        <w:rPr>
          <w:rFonts w:ascii="仿宋_GB2312" w:hAnsi="黑体"/>
          <w:szCs w:val="32"/>
        </w:rPr>
        <w:t>)</w:t>
      </w:r>
    </w:p>
    <w:p w:rsidR="000547EA" w:rsidRDefault="00F730EE" w:rsidP="00D36816">
      <w:pPr>
        <w:ind w:firstLineChars="200" w:firstLine="632"/>
        <w:jc w:val="left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“我搂着他的腰，想把他抱到床上，可坐着抱我站不起身，</w:t>
      </w:r>
      <w:r>
        <w:rPr>
          <w:rFonts w:ascii="仿宋_GB2312" w:hAnsi="黑体" w:hint="eastAsia"/>
          <w:szCs w:val="32"/>
        </w:rPr>
        <w:lastRenderedPageBreak/>
        <w:t>站着弯腰抱我抬不起胳膊。”朱阿姨折腾了20多分钟，根本整不动。怕老伴着凉，她把一床毛毯从腰间铺在老伴身下，打开手机通讯录，里面包括独生女在内100多人，她却不知道该打给谁。</w:t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 w:rsidRPr="00D36816">
        <w:rPr>
          <w:rFonts w:ascii="仿宋_GB2312" w:hAnsi="黑体" w:hint="eastAsia"/>
          <w:bCs/>
          <w:szCs w:val="32"/>
        </w:rPr>
        <w:t>女儿远在成都，亲朋这个时间都在熟睡，刚强了一辈子的朱阿姨，在那一刻抱着老伴哭了……</w:t>
      </w:r>
      <w:r>
        <w:rPr>
          <w:rFonts w:ascii="仿宋_GB2312" w:hAnsi="黑体" w:hint="eastAsia"/>
          <w:szCs w:val="32"/>
        </w:rPr>
        <w:t>最后跑到楼下央求两位保安，一再保证即使出了问题也和人家没关系，两名保安才上楼帮忙把老伴搬到了床上。</w:t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一周后，朱阿姨将自家一间住屋对外出租，出租条件第一条就是“本分、老实、男孩”。</w:t>
      </w:r>
    </w:p>
    <w:p w:rsidR="000547EA" w:rsidRDefault="00F730EE">
      <w:pPr>
        <w:jc w:val="center"/>
        <w:rPr>
          <w:rFonts w:ascii="仿宋_GB2312" w:hAnsi="黑体"/>
          <w:szCs w:val="32"/>
        </w:rPr>
      </w:pPr>
      <w:r>
        <w:rPr>
          <w:noProof/>
        </w:rPr>
        <w:drawing>
          <wp:inline distT="0" distB="0" distL="114300" distR="114300">
            <wp:extent cx="5613400" cy="4256405"/>
            <wp:effectExtent l="0" t="0" r="6350" b="1079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256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/>
          <w:szCs w:val="32"/>
        </w:rPr>
        <w:t>(</w:t>
      </w:r>
      <w:r w:rsidRPr="00D36816">
        <w:rPr>
          <w:rFonts w:ascii="楷体_GB2312" w:eastAsia="楷体_GB2312" w:hAnsi="黑体" w:hint="eastAsia"/>
          <w:szCs w:val="32"/>
        </w:rPr>
        <w:t>为了少得病，各种健身器材都玩转了</w:t>
      </w:r>
      <w:r>
        <w:rPr>
          <w:rFonts w:ascii="仿宋_GB2312" w:hAnsi="黑体"/>
          <w:szCs w:val="32"/>
        </w:rPr>
        <w:t>)</w:t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lastRenderedPageBreak/>
        <w:t>今年春节女儿回来过年，和妈妈一起要给老爸洗个澡，干干净净过年。娘俩找个大床单，一人拽一头儿，把老爷子抬进卫生间，浴房里铺上瑜伽垫，给一年多只是擦擦身的老爸洗了个痛快澡。</w:t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等收拾完，朱阿姨看见平时大咧咧的女儿蹲在卫生间角落里，头埋得很深，哭得肩膀一直抖动，“妈，你一个人在家照顾爸太不容易了。你和我爸去成都吧，这样晚上我还能下班回来替替你。”</w:t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朱阿姨回了一句，“我上辈子肯定是‘该’你们家的，再说吧！”把女儿拉起来，心里却又告诉一次自己，“可不能病啊，老伴已经瘫痪了，自己再病倒，那简直要了姑娘的命啊！ ”</w:t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朱阿姨一直不去成都，一方面不想给孩子添麻烦，更重要的一点是因为异地医保无法结算。前几个月，在小广场走大圈，一位“圈友”告诉她，去年国家就表示要推进全国医保联网。</w:t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现在这是“朱阿姨们”最感兴趣的一件“国家大事”，互相见面总打听“总理说的那事咋样了？”</w:t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好消息是，据人社部消息，截至今年9月15日，全国跨省定点医疗机构增加到6976家，85%的三级定点医疗机构已联接入网，可以提供跨省异地就医住院医疗费用直接结算服务。9月底前，医保全国联网和跨省异地就医直接结算将全面完成。</w:t>
      </w:r>
    </w:p>
    <w:p w:rsidR="000547EA" w:rsidRDefault="002F361D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（紧接下页）</w:t>
      </w:r>
    </w:p>
    <w:p w:rsidR="002F361D" w:rsidRDefault="002F361D" w:rsidP="002F361D">
      <w:pPr>
        <w:rPr>
          <w:rFonts w:ascii="仿宋_GB2312" w:hAnsi="黑体"/>
          <w:szCs w:val="32"/>
        </w:rPr>
      </w:pPr>
    </w:p>
    <w:p w:rsidR="002F361D" w:rsidRDefault="002F361D" w:rsidP="002F361D">
      <w:pPr>
        <w:rPr>
          <w:rFonts w:ascii="仿宋_GB2312" w:hAnsi="黑体"/>
          <w:szCs w:val="32"/>
        </w:rPr>
      </w:pPr>
    </w:p>
    <w:p w:rsidR="000547EA" w:rsidRPr="002F361D" w:rsidRDefault="00F730EE">
      <w:pPr>
        <w:ind w:firstLine="630"/>
        <w:rPr>
          <w:rFonts w:ascii="黑体" w:eastAsia="黑体" w:hAnsi="黑体"/>
          <w:bCs/>
          <w:szCs w:val="32"/>
        </w:rPr>
      </w:pPr>
      <w:r w:rsidRPr="002F361D">
        <w:rPr>
          <w:rFonts w:ascii="黑体" w:eastAsia="黑体" w:hAnsi="黑体" w:hint="eastAsia"/>
          <w:bCs/>
          <w:szCs w:val="32"/>
        </w:rPr>
        <w:lastRenderedPageBreak/>
        <w:t>她更怕家里的静</w:t>
      </w:r>
    </w:p>
    <w:p w:rsidR="000547EA" w:rsidRPr="002F361D" w:rsidRDefault="00F730EE">
      <w:pPr>
        <w:ind w:firstLine="630"/>
        <w:rPr>
          <w:rFonts w:ascii="黑体" w:eastAsia="黑体" w:hAnsi="黑体"/>
          <w:szCs w:val="32"/>
        </w:rPr>
      </w:pPr>
      <w:r w:rsidRPr="002F361D">
        <w:rPr>
          <w:rFonts w:ascii="黑体" w:eastAsia="黑体" w:hAnsi="黑体" w:hint="eastAsia"/>
          <w:bCs/>
          <w:szCs w:val="32"/>
        </w:rPr>
        <w:t>几千块钱买条狗，就为了有个“应声”的</w:t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张阿姨每天也不让自己闲下来，独生女大学毕业就留在了广州，老伴去世后，她更怕家里的静。</w:t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收音机、电视都是从睁眼开到闭眼，还特意花了几千块钱买了条善解人意的小狗，就为了自己说话时，有个“应声”的。</w:t>
      </w:r>
    </w:p>
    <w:p w:rsidR="000547EA" w:rsidRDefault="002F361D" w:rsidP="002F361D">
      <w:pPr>
        <w:rPr>
          <w:rFonts w:ascii="仿宋_GB2312" w:hAnsi="黑体"/>
          <w:szCs w:val="32"/>
        </w:rPr>
      </w:pPr>
      <w:r w:rsidRPr="002F361D">
        <w:rPr>
          <w:noProof/>
        </w:rPr>
        <w:drawing>
          <wp:inline distT="0" distB="0" distL="114300" distR="114300">
            <wp:extent cx="5611495" cy="5434330"/>
            <wp:effectExtent l="0" t="0" r="8255" b="1397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5434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 xml:space="preserve">　　</w:t>
      </w:r>
      <w:r>
        <w:rPr>
          <w:rFonts w:ascii="仿宋_GB2312" w:hAnsi="黑体"/>
          <w:szCs w:val="32"/>
        </w:rPr>
        <w:t>(</w:t>
      </w:r>
      <w:r w:rsidRPr="002F361D">
        <w:rPr>
          <w:rFonts w:ascii="楷体_GB2312" w:eastAsia="楷体_GB2312" w:hAnsi="黑体" w:hint="eastAsia"/>
          <w:szCs w:val="32"/>
        </w:rPr>
        <w:t>这条小狗，就是张阿姨每天的伴儿</w:t>
      </w:r>
      <w:r>
        <w:rPr>
          <w:rFonts w:ascii="仿宋_GB2312" w:hAnsi="黑体"/>
          <w:szCs w:val="32"/>
        </w:rPr>
        <w:t>)</w:t>
      </w:r>
    </w:p>
    <w:p w:rsidR="000547EA" w:rsidRDefault="00F730EE" w:rsidP="002F361D">
      <w:pPr>
        <w:ind w:firstLineChars="246" w:firstLine="777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lastRenderedPageBreak/>
        <w:t>对外张阿姨总说姑娘能花钱，但细听能感觉到是“显摆”。“你瞧瞧，这一柜的衣服都是她给我买的。”张姨特意打开衣柜让记者看，顺手拿起一只包得很仔细的手提包，这是今年母亲节女儿花2000多给她买的，“这和我那30多块钱的有什么区别”，但女儿说了就是老妈看不出区别，背出去别人都识货。</w:t>
      </w:r>
    </w:p>
    <w:p w:rsidR="000547EA" w:rsidRDefault="002F361D" w:rsidP="002F361D">
      <w:pPr>
        <w:rPr>
          <w:rFonts w:ascii="仿宋_GB2312" w:hAnsi="黑体"/>
          <w:szCs w:val="32"/>
        </w:rPr>
      </w:pPr>
      <w:r w:rsidRPr="002F361D">
        <w:rPr>
          <w:noProof/>
        </w:rPr>
        <w:drawing>
          <wp:inline distT="0" distB="0" distL="114300" distR="114300">
            <wp:extent cx="5648325" cy="5570640"/>
            <wp:effectExtent l="19050" t="0" r="9525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557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/>
          <w:szCs w:val="32"/>
        </w:rPr>
        <w:t>(</w:t>
      </w:r>
      <w:r w:rsidRPr="002F361D">
        <w:rPr>
          <w:rFonts w:ascii="楷体_GB2312" w:eastAsia="楷体_GB2312" w:hAnsi="黑体" w:hint="eastAsia"/>
          <w:szCs w:val="32"/>
        </w:rPr>
        <w:t>一柜子的衣服都是女儿给张阿姨买的</w:t>
      </w:r>
      <w:r>
        <w:rPr>
          <w:rFonts w:ascii="仿宋_GB2312" w:hAnsi="黑体"/>
          <w:szCs w:val="32"/>
        </w:rPr>
        <w:t>)</w:t>
      </w:r>
    </w:p>
    <w:p w:rsidR="002F361D" w:rsidRPr="002F361D" w:rsidRDefault="002F361D" w:rsidP="002F361D">
      <w:pPr>
        <w:ind w:firstLine="630"/>
        <w:rPr>
          <w:rFonts w:ascii="仿宋_GB2312" w:hAnsi="黑体"/>
          <w:szCs w:val="32"/>
        </w:rPr>
      </w:pPr>
      <w:r w:rsidRPr="002F361D">
        <w:rPr>
          <w:rFonts w:ascii="仿宋_GB2312" w:hAnsi="黑体" w:hint="eastAsia"/>
          <w:bCs/>
          <w:szCs w:val="32"/>
        </w:rPr>
        <w:lastRenderedPageBreak/>
        <w:t>女儿离家13年，在张阿姨的手机通讯录里始终叫“啊”，因为能一直排在第一位。</w:t>
      </w:r>
    </w:p>
    <w:p w:rsidR="002F361D" w:rsidRDefault="002F361D" w:rsidP="002F361D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张阿姨曾经去过广州女儿的外企，气派的高楼，可里面是密密麻麻的小格子，只能看见年轻人一个个小脑袋。看到为了攒钱买房的宝贝女儿周日一大早头发都来不及扎，嘴里塞块干面包就顶着大太阳做兼职时，当妈的眼泪一下子就下来了。</w:t>
      </w:r>
    </w:p>
    <w:p w:rsidR="000547EA" w:rsidRDefault="00F730EE" w:rsidP="002F361D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“父母为孩子付出是天经地义的。大城市打拼太难了，这么贵的房价，我们也帮不上忙，心里觉得委屈了孩子。”张阿姨说，她挺盼着女儿能赶紧要孩子，要是用她照顾，立刻打起背包就出发。把孩子照顾到上了学，她就回哈尔滨。</w:t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就在前几天，张阿姨远在广州的女儿收到了妈妈的快递，层层包裹下，是一大袋新鲜的东北油豆角，这是她今年夏天收到的第8包家乡油豆角，她知道运费都比豆角贵。</w:t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但她不知道的是，千里之外的母亲，为了让她能吃上今年最后一拨油豆角，跑了好几个早市。这小三斤油豆角，是妈妈坐着小板凳从十斤里一根根挑选出来的……</w:t>
      </w:r>
    </w:p>
    <w:p w:rsidR="000547EA" w:rsidRDefault="000547EA">
      <w:pPr>
        <w:ind w:firstLine="630"/>
        <w:rPr>
          <w:rFonts w:ascii="仿宋_GB2312" w:hAnsi="黑体"/>
          <w:szCs w:val="32"/>
        </w:rPr>
      </w:pPr>
    </w:p>
    <w:p w:rsidR="000547EA" w:rsidRPr="002F361D" w:rsidRDefault="00F730EE">
      <w:pPr>
        <w:ind w:firstLine="630"/>
        <w:rPr>
          <w:rFonts w:ascii="黑体" w:eastAsia="黑体" w:hAnsi="黑体"/>
          <w:bCs/>
          <w:szCs w:val="32"/>
        </w:rPr>
      </w:pPr>
      <w:r w:rsidRPr="002F361D">
        <w:rPr>
          <w:rFonts w:ascii="黑体" w:eastAsia="黑体" w:hAnsi="黑体" w:hint="eastAsia"/>
          <w:bCs/>
          <w:szCs w:val="32"/>
        </w:rPr>
        <w:t>在电话中撒谎</w:t>
      </w:r>
    </w:p>
    <w:p w:rsidR="000547EA" w:rsidRPr="002F361D" w:rsidRDefault="00F730EE">
      <w:pPr>
        <w:ind w:firstLine="630"/>
        <w:rPr>
          <w:rFonts w:ascii="黑体" w:eastAsia="黑体" w:hAnsi="黑体"/>
          <w:szCs w:val="32"/>
        </w:rPr>
      </w:pPr>
      <w:r w:rsidRPr="002F361D">
        <w:rPr>
          <w:rFonts w:ascii="黑体" w:eastAsia="黑体" w:hAnsi="黑体" w:hint="eastAsia"/>
          <w:bCs/>
          <w:szCs w:val="32"/>
        </w:rPr>
        <w:t>就怕千里之外的儿子听见自己的哽咽声</w:t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67岁的陈阿姨因为胃溃疡穿孔手术住了院，和老伴一商量，不想让在美国工作的儿子惦记，偷偷办了入院手续。手术后住院那十几天，天天都是老伴在医院24小时陪护。</w:t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lastRenderedPageBreak/>
        <w:t>有一天正在点滴的陈阿姨要上卫生间，扭头一看熬了好几晚的老伴坐着打起了盹，没忍心招呼他，自己一手高举着点滴药袋，猫着腰一步一步向走廊里的卫生间走去。“走路还好点，进了厕所最难。”</w:t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陈阿姨说，既要解裤子，还不敢用力怕滚针，肚子稍微一用力就象刀在里面剜一样疼。刚蹭回病房，手机响了，“妈，你在家呢？咋这么半天才接电话呢？”“妈在厨房擦瓷砖呢，没听见！”陈阿姨最后一个字说完，用牙咬住了下嘴唇，就怕千里之外的儿子听见自己的哽咽声……</w:t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陈阿姨的老伴赵叔，到现在都忘不了多年前把儿子送出国前前后后那几天。大概提前一个多月，赵叔常失眠，半夜起来抽支烟都躲进阳台，走来走去就怕吵醒儿子。有几个晚上就是整宿躲在办公室了，把各种出国留学指南翻得都卷了边儿。</w:t>
      </w:r>
    </w:p>
    <w:p w:rsidR="000547EA" w:rsidRDefault="00F730EE">
      <w:pPr>
        <w:ind w:firstLine="630"/>
        <w:rPr>
          <w:rFonts w:ascii="仿宋_GB2312" w:hAnsi="黑体"/>
          <w:b/>
          <w:bCs/>
          <w:szCs w:val="32"/>
        </w:rPr>
      </w:pPr>
      <w:r>
        <w:rPr>
          <w:rFonts w:ascii="仿宋_GB2312" w:hAnsi="黑体" w:hint="eastAsia"/>
          <w:szCs w:val="32"/>
        </w:rPr>
        <w:t>儿子走后，赵叔专门去书店买了个超大个儿的地球仪，放在自己床头柜上，好多次晚上睡不着时，就拨弄它转，或是用手量从中国到美国的距离。</w:t>
      </w:r>
      <w:r w:rsidRPr="008B07EF">
        <w:rPr>
          <w:rFonts w:ascii="仿宋_GB2312" w:hAnsi="黑体" w:hint="eastAsia"/>
          <w:bCs/>
          <w:szCs w:val="32"/>
        </w:rPr>
        <w:t>地球仪上不到一扎的距离，实际上却是15000多公里。</w:t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随着年龄越来越大，陈阿姨夫妇在生活上出现的不便也与日渐增，但他们依然没后悔当年把儿子放出去，只要孩子好，他发展好，当父母的啥心情都能放进肚里。</w:t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“想不想儿子呢？当然是想。”陈阿姨说，前些年的想和如今年岁大了想不一样，前些年是单纯的想和惦记，怕他一个人在</w:t>
      </w:r>
      <w:r>
        <w:rPr>
          <w:rFonts w:ascii="仿宋_GB2312" w:hAnsi="黑体" w:hint="eastAsia"/>
          <w:szCs w:val="32"/>
        </w:rPr>
        <w:lastRenderedPageBreak/>
        <w:t>外面不会照顾自己，没深没浅不注意安全；现在还是想和惦记，但还会多了一份老无倚靠的恐慌。</w:t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家里遥控器坏了，二人就硬生生地挺了好几天没电视的日子，后来实在没办法，才让亲戚家孩子过来帮弄好。有时候去早市，偶尔遇到小贩缺斤少两，赵叔要冲上去找人理论，陈姨总会拉住劝“儿子也不在家，你一个老头子可压住点火吧!”</w:t>
      </w:r>
    </w:p>
    <w:p w:rsidR="000547EA" w:rsidRDefault="000547EA" w:rsidP="008B07EF">
      <w:pPr>
        <w:rPr>
          <w:rFonts w:ascii="仿宋_GB2312" w:hAnsi="黑体"/>
          <w:szCs w:val="32"/>
        </w:rPr>
      </w:pPr>
    </w:p>
    <w:p w:rsidR="008B07EF" w:rsidRDefault="008B07EF" w:rsidP="008B07EF">
      <w:pPr>
        <w:rPr>
          <w:rFonts w:ascii="仿宋_GB2312" w:hAnsi="黑体"/>
          <w:szCs w:val="32"/>
        </w:rPr>
      </w:pPr>
    </w:p>
    <w:p w:rsidR="000547EA" w:rsidRDefault="008B07EF" w:rsidP="008B07EF">
      <w:pPr>
        <w:rPr>
          <w:rFonts w:ascii="仿宋_GB2312" w:hAnsi="黑体"/>
          <w:szCs w:val="32"/>
        </w:rPr>
      </w:pPr>
      <w:r w:rsidRPr="008B07EF">
        <w:rPr>
          <w:noProof/>
        </w:rPr>
        <w:drawing>
          <wp:inline distT="0" distB="0" distL="114300" distR="114300">
            <wp:extent cx="5613400" cy="4090670"/>
            <wp:effectExtent l="0" t="0" r="6350" b="508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090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/>
          <w:szCs w:val="32"/>
        </w:rPr>
        <w:t>(</w:t>
      </w:r>
      <w:r w:rsidRPr="008B07EF">
        <w:rPr>
          <w:rFonts w:ascii="楷体_GB2312" w:eastAsia="楷体_GB2312" w:hAnsi="黑体" w:hint="eastAsia"/>
          <w:szCs w:val="32"/>
        </w:rPr>
        <w:t>儿媳在教师节当天给田阿姨快递来的鲜花</w:t>
      </w:r>
      <w:r>
        <w:rPr>
          <w:rFonts w:ascii="仿宋_GB2312" w:hAnsi="黑体"/>
          <w:szCs w:val="32"/>
        </w:rPr>
        <w:t>)</w:t>
      </w:r>
    </w:p>
    <w:p w:rsidR="008B07EF" w:rsidRDefault="008B07EF">
      <w:pPr>
        <w:ind w:firstLine="630"/>
        <w:rPr>
          <w:rFonts w:ascii="仿宋_GB2312" w:hAnsi="黑体"/>
          <w:szCs w:val="32"/>
        </w:rPr>
      </w:pPr>
    </w:p>
    <w:p w:rsidR="008B07EF" w:rsidRPr="008B07EF" w:rsidRDefault="008B07EF" w:rsidP="008B07EF">
      <w:pPr>
        <w:ind w:firstLineChars="200" w:firstLine="632"/>
        <w:rPr>
          <w:rFonts w:ascii="黑体" w:eastAsia="黑体" w:hAnsi="黑体"/>
          <w:bCs/>
          <w:szCs w:val="32"/>
        </w:rPr>
      </w:pPr>
      <w:r w:rsidRPr="008B07EF">
        <w:rPr>
          <w:rFonts w:ascii="黑体" w:eastAsia="黑体" w:hAnsi="黑体" w:hint="eastAsia"/>
          <w:bCs/>
          <w:szCs w:val="32"/>
        </w:rPr>
        <w:lastRenderedPageBreak/>
        <w:t>我不怕死但就怕生病</w:t>
      </w:r>
    </w:p>
    <w:p w:rsidR="008B07EF" w:rsidRDefault="008B07EF" w:rsidP="008B07EF">
      <w:pPr>
        <w:ind w:firstLine="630"/>
        <w:rPr>
          <w:rFonts w:ascii="黑体" w:eastAsia="黑体" w:hAnsi="黑体"/>
          <w:bCs/>
          <w:szCs w:val="32"/>
        </w:rPr>
      </w:pPr>
      <w:r w:rsidRPr="008B07EF">
        <w:rPr>
          <w:rFonts w:ascii="黑体" w:eastAsia="黑体" w:hAnsi="黑体" w:hint="eastAsia"/>
          <w:bCs/>
          <w:szCs w:val="32"/>
        </w:rPr>
        <w:t>更怕得上离不开人伺候的病</w:t>
      </w:r>
    </w:p>
    <w:p w:rsidR="008B07EF" w:rsidRDefault="008B07EF" w:rsidP="008B07EF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79岁的柴大爷和老伴田姨除了想外地的儿子们，更想孙子们，尤其是大孙子，从初一到高考，在他们身边住了7年。虽然都已经军校毕业成为了一名军医，可爷爷奶奶依旧放不心。</w:t>
      </w:r>
    </w:p>
    <w:p w:rsidR="000547EA" w:rsidRDefault="008B07EF" w:rsidP="008B07EF">
      <w:pPr>
        <w:rPr>
          <w:rFonts w:ascii="仿宋_GB2312" w:hAnsi="黑体"/>
          <w:szCs w:val="32"/>
        </w:rPr>
      </w:pPr>
      <w:bookmarkStart w:id="0" w:name="_GoBack"/>
      <w:r w:rsidRPr="008B07EF">
        <w:rPr>
          <w:rFonts w:ascii="仿宋_GB2312" w:hAnsi="黑体"/>
          <w:noProof/>
          <w:szCs w:val="32"/>
        </w:rPr>
        <w:drawing>
          <wp:inline distT="0" distB="0" distL="114300" distR="114300">
            <wp:extent cx="5611495" cy="5048250"/>
            <wp:effectExtent l="0" t="0" r="8255" b="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547EA" w:rsidRDefault="00F730EE" w:rsidP="008B07EF">
      <w:pPr>
        <w:ind w:firstLineChars="200" w:firstLine="632"/>
        <w:rPr>
          <w:rFonts w:ascii="仿宋_GB2312" w:hAnsi="黑体"/>
          <w:szCs w:val="32"/>
        </w:rPr>
      </w:pPr>
      <w:r>
        <w:t>(</w:t>
      </w:r>
      <w:r w:rsidRPr="008B07EF">
        <w:rPr>
          <w:rFonts w:ascii="楷体_GB2312" w:eastAsia="楷体_GB2312" w:hAnsi="黑体" w:hint="eastAsia"/>
          <w:szCs w:val="32"/>
        </w:rPr>
        <w:t>田阿姨白天要到孙子住过的房间看几次</w:t>
      </w:r>
      <w:r>
        <w:rPr>
          <w:rFonts w:ascii="仿宋_GB2312" w:hAnsi="黑体"/>
          <w:szCs w:val="32"/>
        </w:rPr>
        <w:t>)</w:t>
      </w:r>
    </w:p>
    <w:p w:rsidR="008B07EF" w:rsidRDefault="008B07EF" w:rsidP="008B07EF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田姨刚给孙子发了条微信，告诉他4斤月饼马上寄出去，是他最爱吃的五仁和川酥，特意多买了些，就是想大孙子刚工作，</w:t>
      </w:r>
      <w:r>
        <w:rPr>
          <w:rFonts w:ascii="仿宋_GB2312" w:hAnsi="黑体" w:hint="eastAsia"/>
          <w:szCs w:val="32"/>
        </w:rPr>
        <w:lastRenderedPageBreak/>
        <w:t>得和战友同事处好关系。</w:t>
      </w:r>
    </w:p>
    <w:p w:rsidR="008B07EF" w:rsidRDefault="008B07EF" w:rsidP="008B07EF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病不起，不敢病。花钱遭罪都是第二位，关键是给孩子们添麻烦。前年柴叔腰突做了手术，为了照顾术后的他，儿子和儿媳把他接到了北京家中，二儿子和儿媳也请假跟着到北京去护理。</w:t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一折腾就是大半个月，孩子们都孝顺，和单位请了假，耽误了工作，孙子们又都在上学，在家里还要拜托别人照顾。</w:t>
      </w:r>
    </w:p>
    <w:p w:rsidR="000547EA" w:rsidRPr="008B07EF" w:rsidRDefault="00F730EE" w:rsidP="008B07EF">
      <w:pPr>
        <w:ind w:firstLine="630"/>
        <w:rPr>
          <w:rFonts w:ascii="仿宋_GB2312" w:hAnsi="黑体"/>
          <w:b/>
          <w:bCs/>
          <w:szCs w:val="32"/>
        </w:rPr>
      </w:pPr>
      <w:r>
        <w:rPr>
          <w:rFonts w:ascii="仿宋_GB2312" w:hAnsi="黑体" w:hint="eastAsia"/>
          <w:szCs w:val="32"/>
        </w:rPr>
        <w:t>所以从那以后老俩口更爱惜身体，想通了一个道理：出钱出力都帮不上孩子们，只能把自己“整明白”，</w:t>
      </w:r>
      <w:r w:rsidRPr="008B07EF">
        <w:rPr>
          <w:rFonts w:ascii="仿宋_GB2312" w:hAnsi="黑体" w:hint="eastAsia"/>
          <w:bCs/>
          <w:szCs w:val="32"/>
        </w:rPr>
        <w:t>不添麻烦就是最大的帮忙了。</w:t>
      </w:r>
    </w:p>
    <w:p w:rsidR="000547EA" w:rsidRDefault="001274B8" w:rsidP="001274B8">
      <w:pPr>
        <w:rPr>
          <w:rFonts w:ascii="仿宋_GB2312" w:hAnsi="黑体"/>
          <w:szCs w:val="32"/>
        </w:rPr>
      </w:pPr>
      <w:r w:rsidRPr="001274B8">
        <w:rPr>
          <w:noProof/>
        </w:rPr>
        <w:drawing>
          <wp:inline distT="0" distB="0" distL="114300" distR="114300">
            <wp:extent cx="5615305" cy="3489960"/>
            <wp:effectExtent l="0" t="0" r="4445" b="1524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/>
          <w:szCs w:val="32"/>
        </w:rPr>
        <w:t>(</w:t>
      </w:r>
      <w:r w:rsidRPr="001274B8">
        <w:rPr>
          <w:rFonts w:ascii="楷体_GB2312" w:eastAsia="楷体_GB2312" w:hAnsi="黑体" w:hint="eastAsia"/>
          <w:szCs w:val="32"/>
        </w:rPr>
        <w:t>老两口收拾家里的影集</w:t>
      </w:r>
      <w:r>
        <w:rPr>
          <w:rFonts w:ascii="仿宋_GB2312" w:hAnsi="黑体"/>
          <w:szCs w:val="32"/>
        </w:rPr>
        <w:t>)</w:t>
      </w:r>
    </w:p>
    <w:p w:rsidR="008B07EF" w:rsidRDefault="008B07EF" w:rsidP="008B07EF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现在老俩口每天概括起来就是吃喝玩乐。做饭不糊弄，早饭都得炒俩菜，白天去老年大学学跳舞。</w:t>
      </w:r>
    </w:p>
    <w:p w:rsidR="008B07EF" w:rsidRDefault="008B07EF" w:rsidP="008B07EF">
      <w:pPr>
        <w:ind w:firstLine="630"/>
        <w:rPr>
          <w:rFonts w:ascii="仿宋_GB2312" w:hAnsi="黑体"/>
          <w:szCs w:val="32"/>
        </w:rPr>
      </w:pPr>
      <w:r w:rsidRPr="008B07EF">
        <w:rPr>
          <w:rFonts w:ascii="仿宋_GB2312" w:hAnsi="黑体" w:hint="eastAsia"/>
          <w:bCs/>
          <w:szCs w:val="32"/>
        </w:rPr>
        <w:lastRenderedPageBreak/>
        <w:t>每年都出门旅游，家里电视柜上摆满了二老旅游的合影，韩国、日本、越南……下个月又要打起行李出发去三亚当候鸟了。</w:t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柴叔的大儿子在北京买了套三居室，都装修完了，就是想把老爸老妈接过去养老。可二老死活不同意，他们有他们的理由：北京夏天太热，空气质量也不好，总不能天天捂个口罩出门吧；大儿子和儿媳妇平时非常忙，一个月也就在家呆10天，不想打扰他们。</w:t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柴叔说，理解儿子想接自己过去的想法，做老人也得为子女着想，“咱就当个过客”。老头笑着说，能独立生活就独立生活，等动不了或剩一个人时再说吧。</w:t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黄昏如约而至，柴大爷穿着孙子淘汰的运动服和老伴收拾家里的影集，大孙子的房间里还是按着他高考复习时摆设，桌上的参考书和墙上的篮球明星科比海报都没动过。</w:t>
      </w:r>
    </w:p>
    <w:p w:rsidR="000547EA" w:rsidRDefault="000547EA">
      <w:pPr>
        <w:ind w:firstLine="630"/>
        <w:rPr>
          <w:rFonts w:ascii="仿宋_GB2312" w:hAnsi="黑体"/>
          <w:szCs w:val="32"/>
        </w:rPr>
      </w:pPr>
    </w:p>
    <w:p w:rsidR="000547EA" w:rsidRDefault="00F730EE">
      <w:pPr>
        <w:ind w:firstLine="630"/>
        <w:rPr>
          <w:rFonts w:ascii="仿宋_GB2312" w:hAnsi="黑体"/>
          <w:b/>
          <w:bCs/>
          <w:szCs w:val="32"/>
        </w:rPr>
      </w:pPr>
      <w:r w:rsidRPr="001274B8">
        <w:rPr>
          <w:rFonts w:ascii="黑体" w:eastAsia="黑体" w:hAnsi="黑体" w:hint="eastAsia"/>
          <w:bCs/>
          <w:szCs w:val="32"/>
        </w:rPr>
        <w:t>空巢老人的故事还在继续</w:t>
      </w:r>
      <w:r w:rsidR="001274B8">
        <w:rPr>
          <w:rFonts w:ascii="黑体" w:eastAsia="黑体" w:hAnsi="黑体" w:hint="eastAsia"/>
          <w:bCs/>
          <w:szCs w:val="32"/>
        </w:rPr>
        <w:t>……</w:t>
      </w:r>
      <w:r w:rsidR="001274B8">
        <w:rPr>
          <w:rFonts w:ascii="仿宋_GB2312" w:hAnsi="黑体"/>
          <w:b/>
          <w:bCs/>
          <w:szCs w:val="32"/>
        </w:rPr>
        <w:t xml:space="preserve"> </w:t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阳光透过窗户，铺洒在蓝白格床单上，床单上摆着从K、Q……到A的扑克队列。</w:t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摆弄这个队列的是一双布满老年斑的手，手的主人是85岁的王奶奶。坐在床沿给扑克牌排队，是她每天除吃饭外必做的事儿，有时候是半天，有时候是一天，一遍一遍地重复着……</w:t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这样的日子，是从四年前她最后一个儿子去世后开始的。</w:t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两个儿子和老伴曾来过的痕迹一丝都找不到。“都烧了，不</w:t>
      </w:r>
      <w:r>
        <w:rPr>
          <w:rFonts w:ascii="仿宋_GB2312" w:hAnsi="黑体" w:hint="eastAsia"/>
          <w:szCs w:val="32"/>
        </w:rPr>
        <w:lastRenderedPageBreak/>
        <w:t>想留，看了难受。”王奶奶说这话时，眼睛一直看远方，嘴角使劲向上，努力做出“都过去了”的样子。</w:t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大儿子死于车祸，一直照顾她的二儿子几年前查出喉癌，为了给儿子治病，王奶奶把自己的房子卖了和死神争儿子，最后她还是输了。</w:t>
      </w:r>
    </w:p>
    <w:p w:rsidR="000547EA" w:rsidRDefault="00F730EE">
      <w:pPr>
        <w:rPr>
          <w:rFonts w:ascii="仿宋_GB2312" w:hAnsi="黑体"/>
          <w:szCs w:val="32"/>
        </w:rPr>
      </w:pPr>
      <w:r>
        <w:rPr>
          <w:noProof/>
        </w:rPr>
        <w:drawing>
          <wp:inline distT="0" distB="0" distL="114300" distR="114300">
            <wp:extent cx="5610860" cy="3448050"/>
            <wp:effectExtent l="0" t="0" r="889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47EA" w:rsidRDefault="00F730EE" w:rsidP="001274B8">
      <w:pPr>
        <w:ind w:firstLineChars="200" w:firstLine="632"/>
        <w:rPr>
          <w:rFonts w:ascii="仿宋_GB2312" w:hAnsi="黑体"/>
          <w:szCs w:val="32"/>
        </w:rPr>
      </w:pPr>
      <w:r>
        <w:rPr>
          <w:rFonts w:ascii="仿宋_GB2312" w:hAnsi="黑体"/>
          <w:szCs w:val="32"/>
        </w:rPr>
        <w:t>(</w:t>
      </w:r>
      <w:r w:rsidRPr="001274B8">
        <w:rPr>
          <w:rFonts w:ascii="楷体_GB2312" w:eastAsia="楷体_GB2312" w:hAnsi="黑体" w:hint="eastAsia"/>
          <w:szCs w:val="32"/>
        </w:rPr>
        <w:t>摆扑克是王奶奶每天最大的乐趣</w:t>
      </w:r>
      <w:r>
        <w:rPr>
          <w:rFonts w:ascii="仿宋_GB2312" w:hAnsi="黑体"/>
          <w:szCs w:val="32"/>
        </w:rPr>
        <w:t>)</w:t>
      </w:r>
    </w:p>
    <w:p w:rsidR="000547EA" w:rsidRDefault="000547EA">
      <w:pPr>
        <w:ind w:firstLine="630"/>
        <w:rPr>
          <w:rFonts w:ascii="仿宋_GB2312" w:hAnsi="黑体"/>
          <w:szCs w:val="32"/>
        </w:rPr>
      </w:pP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三个子女一个在外地，一个在国外，另一个身体不好，一年来探望不了他两趟。82岁的刘叔每天基本不着家，去江边看别人下棋能看半天，在小区里坐着看野猫打仗也能从头看到尾，实在没意思他就随便找个公交车坐上去，一口气坐到终点，再坐回来。</w:t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这个躲过了日军轰炸机、挨过三年自然灾害的老头儿，却被</w:t>
      </w:r>
      <w:r>
        <w:rPr>
          <w:rFonts w:ascii="仿宋_GB2312" w:hAnsi="黑体" w:hint="eastAsia"/>
          <w:szCs w:val="32"/>
        </w:rPr>
        <w:lastRenderedPageBreak/>
        <w:t>晚年孤独牢牢捕获。</w:t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听说记者要来家里采访，老人特意去超市买了“一个里面有一整只虾仁”的高档速冻饺子，一定要留和孙女年龄相仿的记者吃顿饭。</w:t>
      </w:r>
    </w:p>
    <w:p w:rsidR="000547EA" w:rsidRDefault="00F730EE">
      <w:pPr>
        <w:tabs>
          <w:tab w:val="left" w:pos="600"/>
        </w:tabs>
        <w:jc w:val="center"/>
        <w:rPr>
          <w:rFonts w:ascii="仿宋_GB2312" w:hAnsi="黑体"/>
          <w:szCs w:val="32"/>
        </w:rPr>
      </w:pPr>
      <w:r>
        <w:rPr>
          <w:noProof/>
        </w:rPr>
        <w:drawing>
          <wp:inline distT="0" distB="0" distL="114300" distR="114300">
            <wp:extent cx="5611495" cy="5206365"/>
            <wp:effectExtent l="0" t="0" r="8255" b="1333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5206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/>
          <w:szCs w:val="32"/>
        </w:rPr>
        <w:t>(</w:t>
      </w:r>
      <w:r w:rsidRPr="001274B8">
        <w:rPr>
          <w:rFonts w:ascii="楷体_GB2312" w:eastAsia="楷体_GB2312" w:hAnsi="黑体" w:hint="eastAsia"/>
          <w:szCs w:val="32"/>
        </w:rPr>
        <w:t>冰箱里，一半是咸菜一半是保健品</w:t>
      </w:r>
      <w:r>
        <w:rPr>
          <w:rFonts w:ascii="仿宋_GB2312" w:hAnsi="黑体"/>
          <w:szCs w:val="32"/>
        </w:rPr>
        <w:t>)</w:t>
      </w:r>
      <w:r>
        <w:rPr>
          <w:rFonts w:ascii="仿宋_GB2312" w:hAnsi="黑体" w:hint="eastAsia"/>
          <w:szCs w:val="32"/>
        </w:rPr>
        <w:t xml:space="preserve">　　</w:t>
      </w:r>
    </w:p>
    <w:p w:rsidR="000547EA" w:rsidRDefault="00F730EE">
      <w:pPr>
        <w:ind w:firstLine="630"/>
        <w:rPr>
          <w:rFonts w:ascii="仿宋_GB2312" w:hAnsi="黑体"/>
          <w:szCs w:val="32"/>
        </w:rPr>
      </w:pPr>
      <w:r>
        <w:rPr>
          <w:rFonts w:ascii="仿宋_GB2312" w:hAnsi="黑体" w:hint="eastAsia"/>
          <w:szCs w:val="32"/>
        </w:rPr>
        <w:t>“爷爷其实不饿，就是想桌子对面有个人一起吃饭。”老人喃喃自语。</w:t>
      </w:r>
    </w:p>
    <w:p w:rsidR="000547EA" w:rsidRDefault="000547EA">
      <w:pPr>
        <w:ind w:firstLine="630"/>
        <w:rPr>
          <w:rFonts w:ascii="仿宋_GB2312" w:hAnsi="黑体"/>
          <w:szCs w:val="32"/>
        </w:rPr>
      </w:pPr>
    </w:p>
    <w:p w:rsidR="000547EA" w:rsidRPr="001274B8" w:rsidRDefault="00F730EE" w:rsidP="001274B8">
      <w:pPr>
        <w:ind w:firstLine="630"/>
        <w:rPr>
          <w:rFonts w:ascii="仿宋_GB2312" w:hAnsi="黑体"/>
          <w:bCs/>
          <w:szCs w:val="32"/>
        </w:rPr>
      </w:pPr>
      <w:r w:rsidRPr="001274B8">
        <w:rPr>
          <w:rFonts w:ascii="仿宋_GB2312" w:hAnsi="黑体" w:hint="eastAsia"/>
          <w:bCs/>
          <w:szCs w:val="32"/>
        </w:rPr>
        <w:t>可怜天下父母心！</w:t>
      </w:r>
    </w:p>
    <w:p w:rsidR="000547EA" w:rsidRPr="001274B8" w:rsidRDefault="00F730EE" w:rsidP="001274B8">
      <w:pPr>
        <w:ind w:firstLine="630"/>
        <w:rPr>
          <w:rFonts w:ascii="仿宋_GB2312" w:hAnsi="黑体"/>
          <w:bCs/>
          <w:szCs w:val="32"/>
        </w:rPr>
      </w:pPr>
      <w:r w:rsidRPr="001274B8">
        <w:rPr>
          <w:rFonts w:ascii="仿宋_GB2312" w:hAnsi="黑体" w:hint="eastAsia"/>
          <w:bCs/>
          <w:szCs w:val="32"/>
        </w:rPr>
        <w:t>或许，我们该想想了</w:t>
      </w:r>
    </w:p>
    <w:p w:rsidR="000547EA" w:rsidRPr="001274B8" w:rsidRDefault="00F730EE" w:rsidP="001274B8">
      <w:pPr>
        <w:ind w:firstLine="630"/>
        <w:rPr>
          <w:rFonts w:ascii="仿宋_GB2312" w:hAnsi="黑体"/>
          <w:bCs/>
          <w:szCs w:val="32"/>
        </w:rPr>
      </w:pPr>
      <w:r w:rsidRPr="001274B8">
        <w:rPr>
          <w:rFonts w:ascii="仿宋_GB2312" w:hAnsi="黑体" w:hint="eastAsia"/>
          <w:bCs/>
          <w:szCs w:val="32"/>
        </w:rPr>
        <w:t>我们到底为父母做了什么</w:t>
      </w:r>
    </w:p>
    <w:p w:rsidR="000547EA" w:rsidRPr="001274B8" w:rsidRDefault="00F730EE" w:rsidP="001274B8">
      <w:pPr>
        <w:ind w:firstLine="630"/>
        <w:rPr>
          <w:rFonts w:ascii="仿宋_GB2312" w:hAnsi="黑体"/>
          <w:bCs/>
          <w:szCs w:val="32"/>
        </w:rPr>
      </w:pPr>
      <w:r w:rsidRPr="001274B8">
        <w:rPr>
          <w:rFonts w:ascii="仿宋_GB2312" w:hAnsi="黑体" w:hint="eastAsia"/>
          <w:bCs/>
          <w:szCs w:val="32"/>
        </w:rPr>
        <w:t>我们背井离乡是为了什么</w:t>
      </w:r>
    </w:p>
    <w:p w:rsidR="000547EA" w:rsidRPr="001274B8" w:rsidRDefault="00F730EE" w:rsidP="001274B8">
      <w:pPr>
        <w:ind w:firstLine="630"/>
        <w:rPr>
          <w:rFonts w:ascii="仿宋_GB2312" w:hAnsi="黑体"/>
          <w:bCs/>
          <w:szCs w:val="32"/>
        </w:rPr>
      </w:pPr>
      <w:r w:rsidRPr="001274B8">
        <w:rPr>
          <w:rFonts w:ascii="仿宋_GB2312" w:hAnsi="黑体" w:hint="eastAsia"/>
          <w:bCs/>
          <w:szCs w:val="32"/>
        </w:rPr>
        <w:t>如果不能照顾好父母</w:t>
      </w:r>
    </w:p>
    <w:p w:rsidR="000547EA" w:rsidRPr="001274B8" w:rsidRDefault="00F730EE" w:rsidP="001274B8">
      <w:pPr>
        <w:ind w:firstLine="630"/>
        <w:rPr>
          <w:rFonts w:ascii="仿宋_GB2312" w:hAnsi="黑体"/>
          <w:bCs/>
          <w:szCs w:val="32"/>
        </w:rPr>
      </w:pPr>
      <w:r w:rsidRPr="001274B8">
        <w:rPr>
          <w:rFonts w:ascii="仿宋_GB2312" w:hAnsi="黑体" w:hint="eastAsia"/>
          <w:bCs/>
          <w:szCs w:val="32"/>
        </w:rPr>
        <w:t>我们所做的一切一切</w:t>
      </w:r>
    </w:p>
    <w:p w:rsidR="000547EA" w:rsidRDefault="00F730EE" w:rsidP="001274B8">
      <w:pPr>
        <w:ind w:firstLine="630"/>
        <w:rPr>
          <w:rFonts w:ascii="仿宋_GB2312" w:hAnsi="黑体"/>
          <w:b/>
          <w:bCs/>
          <w:szCs w:val="32"/>
        </w:rPr>
      </w:pPr>
      <w:r w:rsidRPr="001274B8">
        <w:rPr>
          <w:rFonts w:ascii="仿宋_GB2312" w:hAnsi="黑体" w:hint="eastAsia"/>
          <w:bCs/>
          <w:szCs w:val="32"/>
        </w:rPr>
        <w:t>还有多大意义？</w:t>
      </w:r>
    </w:p>
    <w:p w:rsidR="000547EA" w:rsidRDefault="00F730EE">
      <w:pPr>
        <w:ind w:firstLine="630"/>
        <w:rPr>
          <w:rFonts w:ascii="楷体_GB2312" w:eastAsia="楷体_GB2312" w:hint="eastAsia"/>
          <w:szCs w:val="32"/>
        </w:rPr>
      </w:pPr>
      <w:r>
        <w:rPr>
          <w:rFonts w:ascii="楷体_GB2312" w:eastAsia="楷体_GB2312" w:hint="eastAsia"/>
          <w:szCs w:val="32"/>
        </w:rPr>
        <w:t>（</w:t>
      </w:r>
      <w:r>
        <w:rPr>
          <w:rFonts w:ascii="黑体" w:eastAsia="黑体" w:hAnsi="黑体" w:hint="eastAsia"/>
          <w:szCs w:val="32"/>
        </w:rPr>
        <w:t>推荐者注：</w:t>
      </w:r>
      <w:r>
        <w:rPr>
          <w:rFonts w:ascii="楷体_GB2312" w:eastAsia="楷体_GB2312" w:hint="eastAsia"/>
          <w:szCs w:val="32"/>
        </w:rPr>
        <w:t>本文来自微信公众号人民日报2017年9月25日）</w:t>
      </w:r>
    </w:p>
    <w:p w:rsidR="00D82556" w:rsidRPr="00D82556" w:rsidRDefault="00D82556" w:rsidP="00D82556">
      <w:pPr>
        <w:tabs>
          <w:tab w:val="left" w:pos="1264"/>
        </w:tabs>
        <w:rPr>
          <w:rFonts w:ascii="楷体_GB2312" w:eastAsia="楷体_GB2312"/>
        </w:rPr>
      </w:pPr>
      <w:r>
        <w:rPr>
          <w:rFonts w:ascii="楷体_GB2312" w:eastAsia="楷体_GB2312" w:hint="eastAsia"/>
        </w:rPr>
        <w:t xml:space="preserve">    （</w:t>
      </w:r>
      <w:r w:rsidRPr="007563EF">
        <w:rPr>
          <w:rFonts w:ascii="黑体" w:eastAsia="黑体" w:hAnsi="黑体" w:hint="eastAsia"/>
        </w:rPr>
        <w:t>注：</w:t>
      </w:r>
      <w:r>
        <w:rPr>
          <w:rFonts w:ascii="楷体_GB2312" w:eastAsia="楷体_GB2312" w:hint="eastAsia"/>
        </w:rPr>
        <w:t>学校关工网站刊发时间：2017年9月29日）</w:t>
      </w:r>
    </w:p>
    <w:sectPr w:rsidR="00D82556" w:rsidRPr="00D82556" w:rsidSect="000547EA">
      <w:footerReference w:type="even" r:id="rId17"/>
      <w:footerReference w:type="default" r:id="rId18"/>
      <w:pgSz w:w="11906" w:h="16838"/>
      <w:pgMar w:top="2098" w:right="1474" w:bottom="1985" w:left="1588" w:header="851" w:footer="1418" w:gutter="0"/>
      <w:pgNumType w:fmt="decimalFullWidth"/>
      <w:cols w:space="720"/>
      <w:docGrid w:type="linesAndChars" w:linePitch="579" w:charSpace="-8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6C1E" w:rsidRDefault="00346C1E" w:rsidP="000547EA">
      <w:r>
        <w:separator/>
      </w:r>
    </w:p>
  </w:endnote>
  <w:endnote w:type="continuationSeparator" w:id="1">
    <w:p w:rsidR="00346C1E" w:rsidRDefault="00346C1E" w:rsidP="000547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7EA" w:rsidRDefault="00F730EE">
    <w:pPr>
      <w:pStyle w:val="a4"/>
      <w:framePr w:wrap="around" w:vAnchor="text" w:hAnchor="page" w:x="1589" w:y="-218"/>
      <w:ind w:firstLineChars="100" w:firstLine="280"/>
      <w:rPr>
        <w:rStyle w:val="a7"/>
        <w:rFonts w:ascii="仿宋_GB2312"/>
        <w:sz w:val="28"/>
        <w:szCs w:val="28"/>
      </w:rPr>
    </w:pPr>
    <w:r>
      <w:rPr>
        <w:rStyle w:val="a7"/>
        <w:rFonts w:ascii="仿宋_GB2312" w:hint="eastAsia"/>
        <w:sz w:val="28"/>
        <w:szCs w:val="28"/>
      </w:rPr>
      <w:t>—</w:t>
    </w:r>
    <w:r w:rsidR="008050E7">
      <w:rPr>
        <w:rFonts w:ascii="仿宋_GB2312" w:hint="eastAsia"/>
        <w:sz w:val="28"/>
        <w:szCs w:val="28"/>
      </w:rPr>
      <w:fldChar w:fldCharType="begin"/>
    </w:r>
    <w:r>
      <w:rPr>
        <w:rStyle w:val="a7"/>
        <w:rFonts w:ascii="仿宋_GB2312" w:hint="eastAsia"/>
        <w:sz w:val="28"/>
        <w:szCs w:val="28"/>
      </w:rPr>
      <w:instrText xml:space="preserve">PAGE  </w:instrText>
    </w:r>
    <w:r w:rsidR="008050E7">
      <w:rPr>
        <w:rFonts w:ascii="仿宋_GB2312" w:hint="eastAsia"/>
        <w:sz w:val="28"/>
        <w:szCs w:val="28"/>
      </w:rPr>
      <w:fldChar w:fldCharType="separate"/>
    </w:r>
    <w:r w:rsidR="00D82556">
      <w:rPr>
        <w:rStyle w:val="a7"/>
        <w:rFonts w:ascii="仿宋_GB2312" w:hint="eastAsia"/>
        <w:noProof/>
        <w:sz w:val="28"/>
        <w:szCs w:val="28"/>
      </w:rPr>
      <w:t>１６</w:t>
    </w:r>
    <w:r w:rsidR="008050E7">
      <w:rPr>
        <w:rFonts w:ascii="仿宋_GB2312" w:hint="eastAsia"/>
        <w:sz w:val="28"/>
        <w:szCs w:val="28"/>
      </w:rPr>
      <w:fldChar w:fldCharType="end"/>
    </w:r>
    <w:r>
      <w:rPr>
        <w:rStyle w:val="a7"/>
        <w:rFonts w:ascii="仿宋_GB2312" w:hint="eastAsia"/>
        <w:sz w:val="28"/>
        <w:szCs w:val="28"/>
      </w:rPr>
      <w:t>—</w:t>
    </w:r>
  </w:p>
  <w:p w:rsidR="000547EA" w:rsidRDefault="000547EA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7EA" w:rsidRDefault="00F730EE">
    <w:pPr>
      <w:pStyle w:val="a4"/>
      <w:framePr w:w="1276" w:wrap="around" w:vAnchor="text" w:hAnchor="page" w:x="9121" w:y="-212"/>
      <w:rPr>
        <w:rStyle w:val="a7"/>
        <w:rFonts w:ascii="仿宋_GB2312"/>
        <w:sz w:val="28"/>
        <w:szCs w:val="28"/>
      </w:rPr>
    </w:pPr>
    <w:r>
      <w:rPr>
        <w:rStyle w:val="a7"/>
        <w:rFonts w:ascii="仿宋_GB2312" w:hint="eastAsia"/>
        <w:sz w:val="28"/>
        <w:szCs w:val="28"/>
      </w:rPr>
      <w:t>—</w:t>
    </w:r>
    <w:r w:rsidR="008050E7">
      <w:rPr>
        <w:rFonts w:ascii="仿宋_GB2312" w:hint="eastAsia"/>
        <w:sz w:val="28"/>
        <w:szCs w:val="28"/>
      </w:rPr>
      <w:fldChar w:fldCharType="begin"/>
    </w:r>
    <w:r>
      <w:rPr>
        <w:rStyle w:val="a7"/>
        <w:rFonts w:ascii="仿宋_GB2312" w:hint="eastAsia"/>
        <w:sz w:val="28"/>
        <w:szCs w:val="28"/>
      </w:rPr>
      <w:instrText xml:space="preserve">PAGE  </w:instrText>
    </w:r>
    <w:r w:rsidR="008050E7">
      <w:rPr>
        <w:rFonts w:ascii="仿宋_GB2312" w:hint="eastAsia"/>
        <w:sz w:val="28"/>
        <w:szCs w:val="28"/>
      </w:rPr>
      <w:fldChar w:fldCharType="separate"/>
    </w:r>
    <w:r w:rsidR="00D82556">
      <w:rPr>
        <w:rStyle w:val="a7"/>
        <w:rFonts w:ascii="仿宋_GB2312" w:hint="eastAsia"/>
        <w:noProof/>
        <w:sz w:val="28"/>
        <w:szCs w:val="28"/>
      </w:rPr>
      <w:t>１５</w:t>
    </w:r>
    <w:r w:rsidR="008050E7">
      <w:rPr>
        <w:rFonts w:ascii="仿宋_GB2312" w:hint="eastAsia"/>
        <w:sz w:val="28"/>
        <w:szCs w:val="28"/>
      </w:rPr>
      <w:fldChar w:fldCharType="end"/>
    </w:r>
    <w:r>
      <w:rPr>
        <w:rStyle w:val="a7"/>
        <w:rFonts w:ascii="仿宋_GB2312" w:hint="eastAsia"/>
        <w:sz w:val="28"/>
        <w:szCs w:val="28"/>
      </w:rPr>
      <w:t>—</w:t>
    </w:r>
  </w:p>
  <w:p w:rsidR="000547EA" w:rsidRDefault="000547EA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6C1E" w:rsidRDefault="00346C1E" w:rsidP="000547EA">
      <w:r>
        <w:separator/>
      </w:r>
    </w:p>
  </w:footnote>
  <w:footnote w:type="continuationSeparator" w:id="1">
    <w:p w:rsidR="00346C1E" w:rsidRDefault="00346C1E" w:rsidP="000547E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evenAndOddHeaders/>
  <w:drawingGridHorizontalSpacing w:val="158"/>
  <w:drawingGridVerticalSpacing w:val="579"/>
  <w:noPunctuationKerning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7B5B45"/>
    <w:rsid w:val="00002223"/>
    <w:rsid w:val="000258A8"/>
    <w:rsid w:val="00032426"/>
    <w:rsid w:val="000476BA"/>
    <w:rsid w:val="000547EA"/>
    <w:rsid w:val="0005777B"/>
    <w:rsid w:val="00090055"/>
    <w:rsid w:val="000A06DA"/>
    <w:rsid w:val="000A48F6"/>
    <w:rsid w:val="000F0344"/>
    <w:rsid w:val="000F76B0"/>
    <w:rsid w:val="00120D9D"/>
    <w:rsid w:val="00124111"/>
    <w:rsid w:val="001274B8"/>
    <w:rsid w:val="001323DB"/>
    <w:rsid w:val="0013416D"/>
    <w:rsid w:val="00140D12"/>
    <w:rsid w:val="00154B7D"/>
    <w:rsid w:val="00177BC9"/>
    <w:rsid w:val="00181441"/>
    <w:rsid w:val="00181802"/>
    <w:rsid w:val="00185DBA"/>
    <w:rsid w:val="001A7AE2"/>
    <w:rsid w:val="001B3925"/>
    <w:rsid w:val="001C35A2"/>
    <w:rsid w:val="001D1231"/>
    <w:rsid w:val="001D198D"/>
    <w:rsid w:val="001E1293"/>
    <w:rsid w:val="001E7DBD"/>
    <w:rsid w:val="00212FCE"/>
    <w:rsid w:val="0023276C"/>
    <w:rsid w:val="00234540"/>
    <w:rsid w:val="002409CC"/>
    <w:rsid w:val="0024485C"/>
    <w:rsid w:val="00245779"/>
    <w:rsid w:val="0025434A"/>
    <w:rsid w:val="00266607"/>
    <w:rsid w:val="002700E8"/>
    <w:rsid w:val="002A560B"/>
    <w:rsid w:val="002A6777"/>
    <w:rsid w:val="002B1400"/>
    <w:rsid w:val="002B4AD6"/>
    <w:rsid w:val="002B5A32"/>
    <w:rsid w:val="002B5EA0"/>
    <w:rsid w:val="002C1F00"/>
    <w:rsid w:val="002D136C"/>
    <w:rsid w:val="002D5460"/>
    <w:rsid w:val="002D677A"/>
    <w:rsid w:val="002E5AA2"/>
    <w:rsid w:val="002E6D78"/>
    <w:rsid w:val="002F361D"/>
    <w:rsid w:val="00324E28"/>
    <w:rsid w:val="00336B52"/>
    <w:rsid w:val="0034453C"/>
    <w:rsid w:val="00345DB0"/>
    <w:rsid w:val="00346C1E"/>
    <w:rsid w:val="00397A4D"/>
    <w:rsid w:val="003A3A81"/>
    <w:rsid w:val="003A648F"/>
    <w:rsid w:val="003E08DF"/>
    <w:rsid w:val="003F0B8D"/>
    <w:rsid w:val="003F52E9"/>
    <w:rsid w:val="00401083"/>
    <w:rsid w:val="00412BCF"/>
    <w:rsid w:val="00432FE3"/>
    <w:rsid w:val="0044515C"/>
    <w:rsid w:val="00456589"/>
    <w:rsid w:val="0049072C"/>
    <w:rsid w:val="004A0BA3"/>
    <w:rsid w:val="004A469F"/>
    <w:rsid w:val="004A4C3E"/>
    <w:rsid w:val="004D4B64"/>
    <w:rsid w:val="004E24AC"/>
    <w:rsid w:val="004E3398"/>
    <w:rsid w:val="00501B35"/>
    <w:rsid w:val="005023E6"/>
    <w:rsid w:val="00547B1D"/>
    <w:rsid w:val="00547E47"/>
    <w:rsid w:val="0057276D"/>
    <w:rsid w:val="0058665E"/>
    <w:rsid w:val="005A0459"/>
    <w:rsid w:val="005C4108"/>
    <w:rsid w:val="005D1C22"/>
    <w:rsid w:val="005D5906"/>
    <w:rsid w:val="005E52CB"/>
    <w:rsid w:val="005E6FB5"/>
    <w:rsid w:val="00601D9F"/>
    <w:rsid w:val="00611F8F"/>
    <w:rsid w:val="00641582"/>
    <w:rsid w:val="00650C6B"/>
    <w:rsid w:val="006546A2"/>
    <w:rsid w:val="006A5AED"/>
    <w:rsid w:val="006B2D37"/>
    <w:rsid w:val="006C59F0"/>
    <w:rsid w:val="006D3823"/>
    <w:rsid w:val="006D79FE"/>
    <w:rsid w:val="0071728B"/>
    <w:rsid w:val="00721B55"/>
    <w:rsid w:val="00732915"/>
    <w:rsid w:val="007438DB"/>
    <w:rsid w:val="007444AE"/>
    <w:rsid w:val="00787817"/>
    <w:rsid w:val="007A5140"/>
    <w:rsid w:val="007B50E6"/>
    <w:rsid w:val="007B5B45"/>
    <w:rsid w:val="007B6967"/>
    <w:rsid w:val="007D0C95"/>
    <w:rsid w:val="0080223F"/>
    <w:rsid w:val="008050E7"/>
    <w:rsid w:val="00830D88"/>
    <w:rsid w:val="0083101C"/>
    <w:rsid w:val="008421E7"/>
    <w:rsid w:val="0084306D"/>
    <w:rsid w:val="00866D9E"/>
    <w:rsid w:val="00880267"/>
    <w:rsid w:val="00882357"/>
    <w:rsid w:val="0089011A"/>
    <w:rsid w:val="008B072C"/>
    <w:rsid w:val="008B07EF"/>
    <w:rsid w:val="008B6054"/>
    <w:rsid w:val="008D5E13"/>
    <w:rsid w:val="008F0558"/>
    <w:rsid w:val="008F7ED8"/>
    <w:rsid w:val="00900A5B"/>
    <w:rsid w:val="00901745"/>
    <w:rsid w:val="00912CD6"/>
    <w:rsid w:val="0092477C"/>
    <w:rsid w:val="00930F56"/>
    <w:rsid w:val="0093702C"/>
    <w:rsid w:val="00991F37"/>
    <w:rsid w:val="009C51CB"/>
    <w:rsid w:val="009E1E19"/>
    <w:rsid w:val="009F6032"/>
    <w:rsid w:val="00A04D04"/>
    <w:rsid w:val="00A07233"/>
    <w:rsid w:val="00A34108"/>
    <w:rsid w:val="00A36EB1"/>
    <w:rsid w:val="00A5498A"/>
    <w:rsid w:val="00A80718"/>
    <w:rsid w:val="00A862D1"/>
    <w:rsid w:val="00A944F6"/>
    <w:rsid w:val="00A976CD"/>
    <w:rsid w:val="00AC506C"/>
    <w:rsid w:val="00AD56FB"/>
    <w:rsid w:val="00AE1B81"/>
    <w:rsid w:val="00AF2A96"/>
    <w:rsid w:val="00B02B83"/>
    <w:rsid w:val="00B05063"/>
    <w:rsid w:val="00B12AAF"/>
    <w:rsid w:val="00B4273C"/>
    <w:rsid w:val="00B44A03"/>
    <w:rsid w:val="00B471EE"/>
    <w:rsid w:val="00B5325B"/>
    <w:rsid w:val="00B66F7D"/>
    <w:rsid w:val="00B80A04"/>
    <w:rsid w:val="00B84AEC"/>
    <w:rsid w:val="00BC01B4"/>
    <w:rsid w:val="00BC6570"/>
    <w:rsid w:val="00BD45C3"/>
    <w:rsid w:val="00BF64F4"/>
    <w:rsid w:val="00C066E6"/>
    <w:rsid w:val="00C3336B"/>
    <w:rsid w:val="00C4093A"/>
    <w:rsid w:val="00C522AF"/>
    <w:rsid w:val="00C62932"/>
    <w:rsid w:val="00C7251B"/>
    <w:rsid w:val="00C773F0"/>
    <w:rsid w:val="00C905FD"/>
    <w:rsid w:val="00C91BFE"/>
    <w:rsid w:val="00C94364"/>
    <w:rsid w:val="00CD4532"/>
    <w:rsid w:val="00CE1DB0"/>
    <w:rsid w:val="00D0670F"/>
    <w:rsid w:val="00D10A3C"/>
    <w:rsid w:val="00D36816"/>
    <w:rsid w:val="00D53112"/>
    <w:rsid w:val="00D65045"/>
    <w:rsid w:val="00D6639E"/>
    <w:rsid w:val="00D8081C"/>
    <w:rsid w:val="00D82556"/>
    <w:rsid w:val="00DD0891"/>
    <w:rsid w:val="00DE0F88"/>
    <w:rsid w:val="00DF4288"/>
    <w:rsid w:val="00E12AE9"/>
    <w:rsid w:val="00E35F80"/>
    <w:rsid w:val="00E40736"/>
    <w:rsid w:val="00E43500"/>
    <w:rsid w:val="00E50929"/>
    <w:rsid w:val="00E51F37"/>
    <w:rsid w:val="00E755C0"/>
    <w:rsid w:val="00E803D5"/>
    <w:rsid w:val="00E933BF"/>
    <w:rsid w:val="00EA56D1"/>
    <w:rsid w:val="00EC4F0D"/>
    <w:rsid w:val="00ED292A"/>
    <w:rsid w:val="00F26F59"/>
    <w:rsid w:val="00F33723"/>
    <w:rsid w:val="00F347DC"/>
    <w:rsid w:val="00F3588D"/>
    <w:rsid w:val="00F35937"/>
    <w:rsid w:val="00F71707"/>
    <w:rsid w:val="00F729CA"/>
    <w:rsid w:val="00F730EE"/>
    <w:rsid w:val="00F7461A"/>
    <w:rsid w:val="00F758A8"/>
    <w:rsid w:val="00F80FA0"/>
    <w:rsid w:val="00F8719D"/>
    <w:rsid w:val="00FE15BF"/>
    <w:rsid w:val="00FE5C9B"/>
    <w:rsid w:val="00FF606A"/>
    <w:rsid w:val="00FF62C2"/>
    <w:rsid w:val="055F6EDD"/>
    <w:rsid w:val="09E9184B"/>
    <w:rsid w:val="0CA07D52"/>
    <w:rsid w:val="28D33843"/>
    <w:rsid w:val="2DD37777"/>
    <w:rsid w:val="36076B64"/>
    <w:rsid w:val="365C7C0E"/>
    <w:rsid w:val="39714467"/>
    <w:rsid w:val="415C4724"/>
    <w:rsid w:val="415F077C"/>
    <w:rsid w:val="48143A56"/>
    <w:rsid w:val="4D8D21B2"/>
    <w:rsid w:val="62DE1E5C"/>
    <w:rsid w:val="65DF0831"/>
    <w:rsid w:val="67226E55"/>
    <w:rsid w:val="7183399F"/>
    <w:rsid w:val="750854F1"/>
    <w:rsid w:val="77D8233E"/>
    <w:rsid w:val="7BB04F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547EA"/>
    <w:pPr>
      <w:widowControl w:val="0"/>
      <w:jc w:val="both"/>
    </w:pPr>
    <w:rPr>
      <w:rFonts w:eastAsia="仿宋_GB2312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547EA"/>
    <w:rPr>
      <w:sz w:val="18"/>
      <w:szCs w:val="18"/>
    </w:rPr>
  </w:style>
  <w:style w:type="paragraph" w:styleId="a4">
    <w:name w:val="footer"/>
    <w:basedOn w:val="a"/>
    <w:qFormat/>
    <w:rsid w:val="000547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rsid w:val="000547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Strong"/>
    <w:basedOn w:val="a0"/>
    <w:qFormat/>
    <w:rsid w:val="000547EA"/>
    <w:rPr>
      <w:b/>
      <w:bCs/>
    </w:rPr>
  </w:style>
  <w:style w:type="character" w:styleId="a7">
    <w:name w:val="page number"/>
    <w:basedOn w:val="a0"/>
    <w:qFormat/>
    <w:rsid w:val="000547EA"/>
  </w:style>
  <w:style w:type="table" w:styleId="a8">
    <w:name w:val="Table Grid"/>
    <w:basedOn w:val="a1"/>
    <w:qFormat/>
    <w:rsid w:val="000547E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qFormat/>
    <w:rsid w:val="000547EA"/>
    <w:rPr>
      <w:rFonts w:eastAsia="仿宋_GB2312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633</Words>
  <Characters>3609</Characters>
  <Application>Microsoft Office Word</Application>
  <DocSecurity>0</DocSecurity>
  <Lines>30</Lines>
  <Paragraphs>8</Paragraphs>
  <ScaleCrop>false</ScaleCrop>
  <Company>Microsoft</Company>
  <LinksUpToDate>false</LinksUpToDate>
  <CharactersWithSpaces>4234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【如正式引用，须自行核实】</dc:title>
  <dc:creator>PC</dc:creator>
  <cp:lastModifiedBy>Administrator</cp:lastModifiedBy>
  <cp:revision>9</cp:revision>
  <dcterms:created xsi:type="dcterms:W3CDTF">2017-05-16T14:55:00Z</dcterms:created>
  <dcterms:modified xsi:type="dcterms:W3CDTF">2017-09-27T09:53:00Z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