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24" w:rsidRDefault="00B409BC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【宣评带动】</w:t>
      </w:r>
    </w:p>
    <w:p w:rsidR="00111A24" w:rsidRDefault="00B409BC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旅行的意义</w:t>
      </w:r>
    </w:p>
    <w:p w:rsidR="00111A24" w:rsidRDefault="00B409BC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（南昌大学抚州医学院，2017年5月27日）</w:t>
      </w:r>
    </w:p>
    <w:p w:rsidR="00111A24" w:rsidRDefault="00111A24">
      <w:pPr>
        <w:rPr>
          <w:rFonts w:ascii="仿宋_GB2312"/>
          <w:szCs w:val="32"/>
        </w:rPr>
      </w:pPr>
    </w:p>
    <w:p w:rsidR="002A4CF2" w:rsidRDefault="00B409BC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我是南昌大学抚州医学院的学生郭强，在贵学校关工委网站宣评员郭澜同学的推荐下，浏览了</w:t>
      </w:r>
      <w:r w:rsidR="002A4CF2">
        <w:rPr>
          <w:rFonts w:ascii="仿宋_GB2312" w:hint="eastAsia"/>
          <w:szCs w:val="32"/>
        </w:rPr>
        <w:t>贵校</w:t>
      </w:r>
      <w:r>
        <w:rPr>
          <w:rFonts w:ascii="仿宋_GB2312" w:hint="eastAsia"/>
          <w:szCs w:val="32"/>
        </w:rPr>
        <w:t>关工委网站。</w:t>
      </w:r>
    </w:p>
    <w:p w:rsidR="00111A24" w:rsidRDefault="00B409BC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在贵网站，我遇到了一篇由一院邓聪儿推荐的文章《</w:t>
      </w:r>
      <w:r>
        <w:rPr>
          <w:rFonts w:ascii="仿宋_GB2312" w:hAnsi="仿宋_GB2312" w:cs="仿宋_GB2312" w:hint="eastAsia"/>
          <w:szCs w:val="32"/>
        </w:rPr>
        <w:t>人生的一端在居住地，另一端在原始</w:t>
      </w:r>
      <w:r>
        <w:rPr>
          <w:rFonts w:ascii="仿宋_GB2312" w:hint="eastAsia"/>
          <w:szCs w:val="32"/>
        </w:rPr>
        <w:t>》。</w:t>
      </w:r>
    </w:p>
    <w:p w:rsidR="002A4CF2" w:rsidRDefault="00B409BC" w:rsidP="002A4CF2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阅读完这篇文章后，我一直在想：旅行的意义是什么呢？经过思考后我有了以下的感想。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随着人们生活水平的不断提高，越来越多的人在空闲的时候会选择一段或短或长的旅行。特别是如今的青年，都向往着一段说走就走的旅行。想要独自一人，背着个简单的旅行包，行走在完全陌生的地方，看着来来往往完全陌生的人们。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为何我们会喜欢旅行？旅行的意义又是什么呢？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这个世界大得超乎我们的想象，而我们所生活的空间却是十分的狭小。当我们在一个地方待的时间过长，那些熟悉的人和物都会给我们带来压抑感，我们会在这熟悉却又压抑的世界渐渐地变得焦躁，最后是麻木，甚至感觉不到自己还活着。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这时的我们需要一个人出去走走，去看看外面的世界。尽管那些人和物都是如此的陌生，但是你会有全所未有的轻松感。在旅行的过程中我们看到了世界的广阔，看到了人生百态，看到了</w:t>
      </w:r>
      <w:r>
        <w:rPr>
          <w:rFonts w:ascii="仿宋_GB2312" w:hAnsi="仿宋_GB2312" w:cs="仿宋_GB2312" w:hint="eastAsia"/>
          <w:kern w:val="0"/>
          <w:szCs w:val="32"/>
        </w:rPr>
        <w:lastRenderedPageBreak/>
        <w:t>自己的渺小却又庆幸着自己活在这个世界。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真正的旅行不是呼朋喝友，成群结队，而是自己一人行走在旅途中。正如毕淑敏说的：我固执地认为，要真正认识一个国家、一个民族、一块土地、一处山水，你必得独自漫游。</w:t>
      </w:r>
    </w:p>
    <w:p w:rsidR="002A4CF2" w:rsidRDefault="00B409BC" w:rsidP="002A4CF2">
      <w:pPr>
        <w:ind w:firstLine="631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当你独自漫游，用心去感受周边的风景人文，渐渐地忘记了自己的烦恼，沉浸在一个与自己完全不相关的世界，最终那本躁动的灵魂得到了安放。</w:t>
      </w:r>
    </w:p>
    <w:p w:rsidR="00111A24" w:rsidRDefault="00B409BC" w:rsidP="002A4CF2">
      <w:pPr>
        <w:ind w:firstLine="631"/>
        <w:jc w:val="lef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我想，这就是旅行的意义。</w:t>
      </w:r>
      <w:bookmarkStart w:id="0" w:name="_GoBack"/>
      <w:bookmarkEnd w:id="0"/>
    </w:p>
    <w:p w:rsidR="001F7B0C" w:rsidRPr="001F7B0C" w:rsidRDefault="001F7B0C" w:rsidP="001F7B0C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学校关工网站刊发时间：2017年6月5日）</w:t>
      </w:r>
    </w:p>
    <w:sectPr w:rsidR="001F7B0C" w:rsidRPr="001F7B0C" w:rsidSect="00111A24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6C" w:rsidRDefault="0043116C" w:rsidP="00111A24">
      <w:r>
        <w:separator/>
      </w:r>
    </w:p>
  </w:endnote>
  <w:endnote w:type="continuationSeparator" w:id="1">
    <w:p w:rsidR="0043116C" w:rsidRDefault="0043116C" w:rsidP="0011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24" w:rsidRDefault="00B409B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67E0E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67E0E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067E0E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11A24" w:rsidRDefault="00111A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24" w:rsidRDefault="00B409B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67E0E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67E0E">
      <w:rPr>
        <w:rStyle w:val="a4"/>
        <w:rFonts w:ascii="仿宋_GB2312" w:hint="eastAsia"/>
        <w:sz w:val="28"/>
        <w:szCs w:val="28"/>
      </w:rPr>
      <w:fldChar w:fldCharType="separate"/>
    </w:r>
    <w:r w:rsidR="001F7B0C">
      <w:rPr>
        <w:rStyle w:val="a4"/>
        <w:rFonts w:ascii="仿宋_GB2312" w:hint="eastAsia"/>
        <w:noProof/>
        <w:sz w:val="28"/>
        <w:szCs w:val="28"/>
      </w:rPr>
      <w:t>２</w:t>
    </w:r>
    <w:r w:rsidR="00067E0E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11A24" w:rsidRDefault="00111A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6C" w:rsidRDefault="0043116C" w:rsidP="00111A24">
      <w:r>
        <w:separator/>
      </w:r>
    </w:p>
  </w:footnote>
  <w:footnote w:type="continuationSeparator" w:id="1">
    <w:p w:rsidR="0043116C" w:rsidRDefault="0043116C" w:rsidP="00111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A24"/>
    <w:rsid w:val="00067E0E"/>
    <w:rsid w:val="00111A24"/>
    <w:rsid w:val="001F7B0C"/>
    <w:rsid w:val="002A4CF2"/>
    <w:rsid w:val="0043116C"/>
    <w:rsid w:val="00B4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2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1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11A24"/>
  </w:style>
  <w:style w:type="paragraph" w:styleId="a5">
    <w:name w:val="header"/>
    <w:basedOn w:val="a"/>
    <w:link w:val="Char"/>
    <w:uiPriority w:val="99"/>
    <w:semiHidden/>
    <w:unhideWhenUsed/>
    <w:rsid w:val="002A4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A4CF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2017-05-27T07:50:00Z</dcterms:created>
  <dcterms:modified xsi:type="dcterms:W3CDTF">2017-06-04T01:42:00Z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