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58" w:rsidRDefault="00FD311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【精品推荐】</w:t>
      </w:r>
    </w:p>
    <w:p w:rsidR="00F33A58" w:rsidRDefault="00FD3119" w:rsidP="00024652">
      <w:pPr>
        <w:jc w:val="center"/>
        <w:rPr>
          <w:rFonts w:ascii="楷体_GB2312" w:eastAsia="楷体_GB2312"/>
        </w:rPr>
      </w:pPr>
      <w:r>
        <w:rPr>
          <w:rFonts w:asciiTheme="minorEastAsia" w:eastAsiaTheme="minorEastAsia" w:hAnsiTheme="minorEastAsia" w:cstheme="minorEastAsia" w:hint="eastAsia"/>
          <w:sz w:val="44"/>
          <w:szCs w:val="36"/>
        </w:rPr>
        <w:t>当你爱上读书，世界就爱上了你</w:t>
      </w:r>
    </w:p>
    <w:p w:rsidR="00F33A58" w:rsidRDefault="00FD3119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（经管冯灿森推荐，2017年3月9日）</w:t>
      </w:r>
    </w:p>
    <w:p w:rsidR="00F56022" w:rsidRDefault="00F56022">
      <w:pPr>
        <w:rPr>
          <w:rFonts w:ascii="仿宋_GB2312"/>
          <w:noProof/>
        </w:rPr>
      </w:pPr>
    </w:p>
    <w:p w:rsidR="00F56022" w:rsidRDefault="00F56022" w:rsidP="006B0449">
      <w:pPr>
        <w:ind w:firstLineChars="200" w:firstLine="632"/>
        <w:rPr>
          <w:rFonts w:ascii="楷体_GB2312" w:eastAsia="楷体_GB2312"/>
        </w:rPr>
      </w:pPr>
      <w:r>
        <w:rPr>
          <w:rFonts w:ascii="黑体" w:eastAsia="黑体" w:hAnsi="黑体" w:hint="eastAsia"/>
        </w:rPr>
        <w:t>推荐理由：</w:t>
      </w:r>
      <w:r>
        <w:rPr>
          <w:rFonts w:ascii="楷体_GB2312" w:eastAsia="楷体_GB2312" w:hint="eastAsia"/>
        </w:rPr>
        <w:t>中国作家臧克家有言曰:读一本好书，像交了一个益友。读书是一件有益的事，是一个良好的习惯。但</w:t>
      </w:r>
      <w:bookmarkStart w:id="0" w:name="_GoBack"/>
      <w:bookmarkEnd w:id="0"/>
      <w:r>
        <w:rPr>
          <w:rFonts w:ascii="楷体_GB2312" w:eastAsia="楷体_GB2312" w:hint="eastAsia"/>
        </w:rPr>
        <w:t>有人说，读书不能带来任何东西，更有浪费时间之嫌。在市场经济如此发达的今天，人们会更多地关注与利益的得失。但这却偏离了以人为本的理念。我所推荐的这篇文章，正是为了唤醒人们对读书的热爱，对美好心灵的探索。</w:t>
      </w:r>
    </w:p>
    <w:p w:rsidR="00F56022" w:rsidRDefault="00F56022">
      <w:pPr>
        <w:rPr>
          <w:rFonts w:ascii="仿宋_GB2312"/>
          <w:noProof/>
        </w:rPr>
      </w:pPr>
    </w:p>
    <w:p w:rsidR="00F56022" w:rsidRDefault="00F56022">
      <w:pPr>
        <w:rPr>
          <w:rFonts w:ascii="仿宋_GB2312"/>
        </w:rPr>
      </w:pPr>
      <w:r>
        <w:rPr>
          <w:rFonts w:ascii="仿宋_GB2312"/>
          <w:noProof/>
        </w:rPr>
        <w:drawing>
          <wp:inline distT="0" distB="0" distL="0" distR="0">
            <wp:extent cx="5581090" cy="4008474"/>
            <wp:effectExtent l="19050" t="0" r="560" b="0"/>
            <wp:docPr id="1" name="图片 1" descr="E:\1.2017年关工委\13.至信药业\16.待发\02.3.1.《》配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2017年关工委\13.至信药业\16.待发\02.3.1.《》配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401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58" w:rsidRPr="00F56022" w:rsidRDefault="00FD3119" w:rsidP="00024652">
      <w:pPr>
        <w:ind w:firstLineChars="200" w:firstLine="632"/>
        <w:rPr>
          <w:rFonts w:ascii="黑体" w:eastAsia="黑体" w:hAnsi="黑体"/>
        </w:rPr>
      </w:pPr>
      <w:r w:rsidRPr="00F56022">
        <w:rPr>
          <w:rFonts w:ascii="黑体" w:eastAsia="黑体" w:hAnsi="黑体" w:hint="eastAsia"/>
        </w:rPr>
        <w:lastRenderedPageBreak/>
        <w:t>1</w:t>
      </w:r>
    </w:p>
    <w:p w:rsidR="00F33A58" w:rsidRPr="00024652" w:rsidRDefault="00FD3119" w:rsidP="00024652">
      <w:pPr>
        <w:rPr>
          <w:rFonts w:ascii="仿宋_GB2312" w:hAnsiTheme="minorEastAsia" w:cstheme="minorEastAsia"/>
        </w:rPr>
      </w:pPr>
      <w:r w:rsidRPr="00024652">
        <w:rPr>
          <w:rFonts w:ascii="仿宋_GB2312" w:hint="eastAsia"/>
        </w:rPr>
        <w:t xml:space="preserve">    </w:t>
      </w:r>
      <w:r w:rsidRPr="00024652">
        <w:rPr>
          <w:rFonts w:ascii="仿宋_GB2312" w:hAnsiTheme="minorEastAsia" w:cstheme="minorEastAsia" w:hint="eastAsia"/>
        </w:rPr>
        <w:t>上周末去图书馆，有一幕深深地触动了我。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一个五岁左右的小女孩，欢快地在书架旁边踱来踱去，然后轻声跟一个中老年女子说，奶奶，我可以看这一本吗？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奶奶说，当然可以啊，宝宝喜欢哪一本，就看哪一本。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于是，小女孩便乖巧地趴在旁边的桌子上，聚精会神地看起来。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这时，同行的另一个女子说，“那么小的孩子，她看得懂吗？”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那个被唤作奶奶的女子说，“她不用看懂啊。看不看懂不重要，重要的是我们想从小培养她读书的习惯，让她爱上读书的感觉。”</w:t>
      </w:r>
    </w:p>
    <w:p w:rsidR="00024652" w:rsidRPr="00024652" w:rsidRDefault="00FD3119" w:rsidP="00024652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我的心忽然被触动了，像平静的湖面泛起了层层涟漪，久久不曾散去。</w:t>
      </w:r>
    </w:p>
    <w:p w:rsidR="00024652" w:rsidRPr="00024652" w:rsidRDefault="00024652" w:rsidP="00024652">
      <w:pPr>
        <w:ind w:firstLineChars="200" w:firstLine="632"/>
        <w:rPr>
          <w:rFonts w:ascii="仿宋_GB2312" w:hAnsiTheme="minorEastAsia" w:cstheme="minorEastAsia"/>
        </w:rPr>
      </w:pPr>
    </w:p>
    <w:p w:rsidR="00F33A58" w:rsidRPr="00F56022" w:rsidRDefault="00FD3119">
      <w:pPr>
        <w:ind w:firstLineChars="200" w:firstLine="632"/>
        <w:rPr>
          <w:rFonts w:ascii="黑体" w:eastAsia="黑体" w:hAnsi="黑体" w:cstheme="minorEastAsia"/>
        </w:rPr>
      </w:pPr>
      <w:r w:rsidRPr="00F56022">
        <w:rPr>
          <w:rFonts w:ascii="黑体" w:eastAsia="黑体" w:hAnsi="黑体" w:cstheme="minorEastAsia" w:hint="eastAsia"/>
        </w:rPr>
        <w:t>2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我抱一本书，在一个角落里坐下来，抑制不住地感慨。一方面为教育，一方面为意识。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一个从小便培养孩子阅读习惯的家庭，必定深深地懂得读书对个人发展的重要性。他们对孩子言传身教的教育方式，也必定会使孩子一生受用。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而一个从小便热爱读书的孩子，长大以后，必定是一个内心极其富足且思维足够开阔的人。因为一本书就是一个世界，阅读越是多，内心越是沉稳。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我们常说，一个人的气质里，藏着他曾经读过的书，走过的路，爱过的人。因为气质是岁月长期沉淀的产物，是漫长时光所赠予我们的、最好的礼物。</w:t>
      </w:r>
    </w:p>
    <w:p w:rsidR="00024652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换句话说，你的内心是怎么样的，你的世界就是怎么样的。你走过的路，不会骗你。</w:t>
      </w:r>
    </w:p>
    <w:p w:rsidR="00024652" w:rsidRPr="00024652" w:rsidRDefault="00024652">
      <w:pPr>
        <w:ind w:firstLineChars="200" w:firstLine="632"/>
        <w:rPr>
          <w:rFonts w:ascii="仿宋_GB2312" w:hAnsiTheme="minorEastAsia" w:cstheme="minorEastAsia"/>
        </w:rPr>
      </w:pPr>
    </w:p>
    <w:p w:rsidR="00F33A58" w:rsidRPr="00F56022" w:rsidRDefault="00FD3119">
      <w:pPr>
        <w:ind w:firstLineChars="200" w:firstLine="632"/>
        <w:rPr>
          <w:rFonts w:ascii="黑体" w:eastAsia="黑体" w:hAnsi="黑体" w:cstheme="minorEastAsia"/>
        </w:rPr>
      </w:pPr>
      <w:r w:rsidRPr="00F56022">
        <w:rPr>
          <w:rFonts w:ascii="黑体" w:eastAsia="黑体" w:hAnsi="黑体" w:cstheme="minorEastAsia" w:hint="eastAsia"/>
        </w:rPr>
        <w:t>3</w:t>
      </w:r>
    </w:p>
    <w:p w:rsidR="00F33A58" w:rsidRPr="00024652" w:rsidRDefault="00FD3119" w:rsidP="00024652">
      <w:pPr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 xml:space="preserve">    我常常在想，究竟什么样的人会恰如其分地掌控自己的表现欲？答案应该是那个内心没有自卑感的人。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而内心没有自卑感，是因为其生命足够厚重，内心足够沉稳。明白什么是自己想要的，不与人比较，不与人争夺，淡看花开花落。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人们常说，我们用一年学会说话，却要用一生学会闭嘴。有些人可以因为两毛钱在菜市场里跟人破口大骂，有些人即使被他人误解也可满面春风，而这两者之间的差距，就叫做格局。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什么是格局？就是当我们在二楼的时候，看到的会是满地的垃圾；而在二十二楼的时候，会将满城的风景尽收眼底。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不同的楼层，就会有不同的视野和心态。人也一样，当我们迈入了一个新的高度，进入了一个更高层次的圈子，就会有不一样的视野和胸怀。</w:t>
      </w:r>
    </w:p>
    <w:p w:rsidR="00024652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而拉开差距的，就是我们是否热爱读书，是否有一颗想往更高楼层攀爬的上进的心。</w:t>
      </w:r>
    </w:p>
    <w:p w:rsidR="00024652" w:rsidRPr="00024652" w:rsidRDefault="00024652">
      <w:pPr>
        <w:ind w:firstLineChars="200" w:firstLine="632"/>
        <w:rPr>
          <w:rFonts w:ascii="仿宋_GB2312" w:hAnsiTheme="minorEastAsia" w:cstheme="minorEastAsia"/>
        </w:rPr>
      </w:pPr>
    </w:p>
    <w:p w:rsidR="00F33A58" w:rsidRPr="00F56022" w:rsidRDefault="00FD3119">
      <w:pPr>
        <w:ind w:firstLineChars="200" w:firstLine="632"/>
        <w:rPr>
          <w:rFonts w:ascii="黑体" w:eastAsia="黑体" w:hAnsi="黑体" w:cstheme="minorEastAsia"/>
        </w:rPr>
      </w:pPr>
      <w:r w:rsidRPr="00F56022">
        <w:rPr>
          <w:rFonts w:ascii="黑体" w:eastAsia="黑体" w:hAnsi="黑体" w:cstheme="minorEastAsia" w:hint="eastAsia"/>
        </w:rPr>
        <w:t>4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我们总是会说，好看的脸蛋太多，有趣的灵魂太少。那究竟什么是有趣，什么又是无趣呢？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在我的理解里，有趣就是热爱自我，热爱生活，且内心充满积极和爱意。即使阴天，内心也装满阳光；即使下雨，灵魂也依然高昂。不会因为环境而影响自己，永远保持行动和思想的高度统一，永远保持内心独立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这样的人，无论在什么时候都会有自己的思考和见地，不会一味地迎合抑或沉沦，从而失去立场，失去自己。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我钦佩这样的人，同时把这样的人归为“有文化”的人。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什么是有文化？至今最喜欢的一个答案是：文化就是植根于内心的修养，无需提醒的自觉，以约束为前提的自由，以及为别人着想的善良。</w:t>
      </w:r>
    </w:p>
    <w:p w:rsidR="00024652" w:rsidRPr="00024652" w:rsidRDefault="00FD3119" w:rsidP="00024652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而读书可能不会让你立马变得有文化，但是有文化的人，一定热爱读书。因为读书可以提供思想必需的营养，也是思想无穷的源泉。</w:t>
      </w:r>
    </w:p>
    <w:p w:rsidR="00024652" w:rsidRPr="00024652" w:rsidRDefault="00024652" w:rsidP="00024652">
      <w:pPr>
        <w:ind w:firstLineChars="200" w:firstLine="632"/>
        <w:rPr>
          <w:rFonts w:ascii="仿宋_GB2312" w:hAnsiTheme="minorEastAsia" w:cstheme="minorEastAsia"/>
        </w:rPr>
      </w:pPr>
    </w:p>
    <w:p w:rsidR="00F33A58" w:rsidRPr="00F56022" w:rsidRDefault="00FD3119">
      <w:pPr>
        <w:ind w:firstLineChars="200" w:firstLine="632"/>
        <w:rPr>
          <w:rFonts w:ascii="黑体" w:eastAsia="黑体" w:hAnsi="黑体" w:cstheme="minorEastAsia"/>
        </w:rPr>
      </w:pPr>
      <w:r w:rsidRPr="00F56022">
        <w:rPr>
          <w:rFonts w:ascii="黑体" w:eastAsia="黑体" w:hAnsi="黑体" w:cstheme="minorEastAsia" w:hint="eastAsia"/>
        </w:rPr>
        <w:t>5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可能还是有人会问，我们为什么要读书？如果最终要回到一座平凡的城，打一份平凡的工，读那么多书又有何意义？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曾经看到过这样一种说法：我想我们的坚持，是为了就算最终跌入繁琐，洗尽铅华，同样的工作，却有不一样的心境；同样的家庭，却有不一样的情调；同样的后代，却有不一样的素养。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是啊，我常常觉得人生是一场修行，我们所走的每一步、所吃过的每一寸苦，最终都会照亮我们的路。而照亮以后的气场里，便沉淀着在岁月的大浪淘沙下，所有走过的路，以及看过的书。</w:t>
      </w:r>
    </w:p>
    <w:p w:rsidR="00F33A58" w:rsidRPr="00024652" w:rsidRDefault="00FD3119">
      <w:pPr>
        <w:ind w:firstLineChars="200" w:firstLine="632"/>
        <w:rPr>
          <w:rFonts w:ascii="仿宋_GB2312" w:hAnsiTheme="minorEastAsia" w:cstheme="minorEastAsia"/>
        </w:rPr>
      </w:pPr>
      <w:r w:rsidRPr="00024652">
        <w:rPr>
          <w:rFonts w:ascii="仿宋_GB2312" w:hAnsiTheme="minorEastAsia" w:cstheme="minorEastAsia" w:hint="eastAsia"/>
        </w:rPr>
        <w:t>即使读书不会给你带来直接的财富，但是却可以使你的内心富足。当你爱上读书，你便会发现，整个世界都在偷偷爱着你。</w:t>
      </w:r>
    </w:p>
    <w:p w:rsidR="00F33A58" w:rsidRPr="00024652" w:rsidRDefault="00FD3119">
      <w:pPr>
        <w:ind w:firstLineChars="200" w:firstLine="632"/>
        <w:rPr>
          <w:rFonts w:ascii="仿宋_GB2312"/>
        </w:rPr>
      </w:pPr>
      <w:r w:rsidRPr="00024652">
        <w:rPr>
          <w:rFonts w:ascii="仿宋_GB2312" w:hAnsiTheme="minorEastAsia" w:cstheme="minorEastAsia" w:hint="eastAsia"/>
        </w:rPr>
        <w:t>因为，你总会在书中的世界里，遇见最值得爱的、最美的自己。</w:t>
      </w:r>
    </w:p>
    <w:p w:rsidR="00F33A58" w:rsidRDefault="00FD3119" w:rsidP="00024652">
      <w:pPr>
        <w:ind w:firstLineChars="200" w:firstLine="632"/>
        <w:rPr>
          <w:rFonts w:ascii="仿宋_GB2312" w:hint="eastAsia"/>
        </w:rPr>
      </w:pPr>
      <w:r w:rsidRPr="00024652">
        <w:rPr>
          <w:rFonts w:ascii="仿宋_GB2312" w:hint="eastAsia"/>
        </w:rPr>
        <w:t>（</w:t>
      </w:r>
      <w:r w:rsidRPr="00024652">
        <w:rPr>
          <w:rFonts w:ascii="仿宋_GB2312" w:hAnsi="黑体" w:hint="eastAsia"/>
        </w:rPr>
        <w:t>推荐者注：</w:t>
      </w:r>
      <w:r w:rsidRPr="00024652">
        <w:rPr>
          <w:rFonts w:ascii="仿宋_GB2312" w:hint="eastAsia"/>
        </w:rPr>
        <w:t>本文来自</w:t>
      </w:r>
      <w:r w:rsidR="00F56022">
        <w:rPr>
          <w:rFonts w:ascii="仿宋_GB2312" w:hint="eastAsia"/>
        </w:rPr>
        <w:t>搜狐文化-读书-</w:t>
      </w:r>
      <w:r w:rsidR="00F56022" w:rsidRPr="00F56022">
        <w:rPr>
          <w:rFonts w:ascii="仿宋_GB2312" w:hint="eastAsia"/>
        </w:rPr>
        <w:t>十点读书2017</w:t>
      </w:r>
      <w:r w:rsidR="00F56022">
        <w:rPr>
          <w:rFonts w:ascii="仿宋_GB2312" w:hint="eastAsia"/>
        </w:rPr>
        <w:t>年3月</w:t>
      </w:r>
      <w:r w:rsidR="00F56022" w:rsidRPr="00F56022">
        <w:rPr>
          <w:rFonts w:ascii="仿宋_GB2312" w:hint="eastAsia"/>
        </w:rPr>
        <w:t>2</w:t>
      </w:r>
      <w:r w:rsidR="00F56022">
        <w:rPr>
          <w:rFonts w:ascii="仿宋_GB2312" w:hint="eastAsia"/>
        </w:rPr>
        <w:t>日，</w:t>
      </w:r>
      <w:r w:rsidRPr="00024652">
        <w:rPr>
          <w:rFonts w:ascii="仿宋_GB2312" w:hint="eastAsia"/>
        </w:rPr>
        <w:t>作者：仲念念，简书推荐作者。2017年3月7</w:t>
      </w:r>
      <w:r w:rsidR="00024652" w:rsidRPr="00024652">
        <w:rPr>
          <w:rFonts w:ascii="仿宋_GB2312" w:hint="eastAsia"/>
        </w:rPr>
        <w:t>日</w:t>
      </w:r>
      <w:r w:rsidRPr="00024652">
        <w:rPr>
          <w:rFonts w:ascii="仿宋_GB2312" w:hint="eastAsia"/>
        </w:rPr>
        <w:t>）</w:t>
      </w:r>
    </w:p>
    <w:p w:rsidR="006B0449" w:rsidRPr="006B0449" w:rsidRDefault="006B0449" w:rsidP="006B0449">
      <w:pPr>
        <w:ind w:firstLineChars="200" w:firstLine="632"/>
        <w:rPr>
          <w:rFonts w:ascii="楷体_GB2312" w:eastAsia="楷体_GB2312" w:hAnsi="新宋体"/>
          <w:szCs w:val="3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学校关工网站刊发时间：2017年3月16日）</w:t>
      </w:r>
    </w:p>
    <w:sectPr w:rsidR="006B0449" w:rsidRPr="006B0449" w:rsidSect="00F33A58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4B" w:rsidRDefault="00C1054B" w:rsidP="00F33A58">
      <w:r>
        <w:separator/>
      </w:r>
    </w:p>
  </w:endnote>
  <w:endnote w:type="continuationSeparator" w:id="0">
    <w:p w:rsidR="00C1054B" w:rsidRDefault="00C1054B" w:rsidP="00F3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58" w:rsidRDefault="00FD3119">
    <w:pPr>
      <w:pStyle w:val="a3"/>
      <w:framePr w:wrap="around" w:vAnchor="text" w:hAnchor="page" w:x="1589" w:y="-218"/>
      <w:ind w:firstLineChars="100" w:firstLine="28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CA2DD4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CA2DD4"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 w:hint="eastAsia"/>
        <w:sz w:val="28"/>
        <w:szCs w:val="28"/>
      </w:rPr>
      <w:t>６</w:t>
    </w:r>
    <w:r w:rsidR="00CA2DD4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33A58" w:rsidRDefault="00F33A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58" w:rsidRDefault="00FD3119">
    <w:pPr>
      <w:pStyle w:val="a3"/>
      <w:framePr w:w="1114" w:wrap="around" w:vAnchor="text" w:hAnchor="page" w:x="9173" w:y="-218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CA2DD4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CA2DD4">
      <w:rPr>
        <w:rFonts w:ascii="仿宋_GB2312" w:hint="eastAsia"/>
        <w:sz w:val="28"/>
        <w:szCs w:val="28"/>
      </w:rPr>
      <w:fldChar w:fldCharType="separate"/>
    </w:r>
    <w:r w:rsidR="00C1054B">
      <w:rPr>
        <w:rStyle w:val="a6"/>
        <w:rFonts w:ascii="仿宋_GB2312" w:hint="eastAsia"/>
        <w:noProof/>
        <w:sz w:val="28"/>
        <w:szCs w:val="28"/>
      </w:rPr>
      <w:t>１</w:t>
    </w:r>
    <w:r w:rsidR="00CA2DD4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33A58" w:rsidRDefault="00F33A5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4B" w:rsidRDefault="00C1054B" w:rsidP="00F33A58">
      <w:r>
        <w:separator/>
      </w:r>
    </w:p>
  </w:footnote>
  <w:footnote w:type="continuationSeparator" w:id="0">
    <w:p w:rsidR="00C1054B" w:rsidRDefault="00C1054B" w:rsidP="00F33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AC1A12"/>
    <w:rsid w:val="00024652"/>
    <w:rsid w:val="001C3E4A"/>
    <w:rsid w:val="00570C7E"/>
    <w:rsid w:val="006B0449"/>
    <w:rsid w:val="00C1054B"/>
    <w:rsid w:val="00CA2DD4"/>
    <w:rsid w:val="00F33A58"/>
    <w:rsid w:val="00F56022"/>
    <w:rsid w:val="00FD3119"/>
    <w:rsid w:val="27AC1A12"/>
    <w:rsid w:val="3CBD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5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rsid w:val="00F33A58"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F33A58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F33A58"/>
    <w:rPr>
      <w:b/>
    </w:rPr>
  </w:style>
  <w:style w:type="character" w:styleId="a6">
    <w:name w:val="page number"/>
    <w:basedOn w:val="a0"/>
    <w:rsid w:val="00F33A58"/>
  </w:style>
  <w:style w:type="paragraph" w:styleId="a7">
    <w:name w:val="Balloon Text"/>
    <w:basedOn w:val="a"/>
    <w:link w:val="Char"/>
    <w:rsid w:val="00F56022"/>
    <w:rPr>
      <w:sz w:val="18"/>
      <w:szCs w:val="18"/>
    </w:rPr>
  </w:style>
  <w:style w:type="character" w:customStyle="1" w:styleId="Char">
    <w:name w:val="批注框文本 Char"/>
    <w:basedOn w:val="a0"/>
    <w:link w:val="a7"/>
    <w:rsid w:val="00F56022"/>
    <w:rPr>
      <w:rFonts w:eastAsia="仿宋_GB2312"/>
      <w:kern w:val="2"/>
      <w:sz w:val="18"/>
      <w:szCs w:val="18"/>
    </w:rPr>
  </w:style>
  <w:style w:type="paragraph" w:styleId="a8">
    <w:name w:val="header"/>
    <w:basedOn w:val="a"/>
    <w:link w:val="Char0"/>
    <w:rsid w:val="006B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B044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2017-03-09T14:35:00Z</dcterms:created>
  <dcterms:modified xsi:type="dcterms:W3CDTF">2017-03-14T16:16:00Z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