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D9" w:rsidRDefault="0026382D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【宣评带动】</w:t>
      </w:r>
    </w:p>
    <w:p w:rsidR="007B17D9" w:rsidRDefault="0026382D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理性对待自己的生活</w:t>
      </w:r>
    </w:p>
    <w:p w:rsidR="007B17D9" w:rsidRDefault="0026382D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（一院李双妍，2016年7月31日）</w:t>
      </w:r>
    </w:p>
    <w:p w:rsidR="007B17D9" w:rsidRDefault="0026382D">
      <w:pPr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 xml:space="preserve">   </w:t>
      </w:r>
    </w:p>
    <w:p w:rsidR="008E089A" w:rsidRDefault="0026382D" w:rsidP="008E089A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我叫李双妍，是第一临床医学院2015级中医临床专业铁涛班的学生，学号是2015011314</w:t>
      </w:r>
      <w:r w:rsidR="008E089A">
        <w:rPr>
          <w:rFonts w:ascii="仿宋_GB2312" w:hint="eastAsia"/>
          <w:szCs w:val="32"/>
        </w:rPr>
        <w:t>。</w:t>
      </w:r>
    </w:p>
    <w:p w:rsidR="007B17D9" w:rsidRDefault="0026382D" w:rsidP="008E089A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在学校关工网站宣评员楚惠同学积极推荐下</w:t>
      </w:r>
      <w:r w:rsidR="008E089A">
        <w:rPr>
          <w:rFonts w:ascii="仿宋_GB2312" w:hint="eastAsia"/>
          <w:szCs w:val="32"/>
        </w:rPr>
        <w:t>，我登录</w:t>
      </w:r>
      <w:r>
        <w:rPr>
          <w:rFonts w:ascii="仿宋_GB2312" w:hint="eastAsia"/>
          <w:szCs w:val="32"/>
        </w:rPr>
        <w:t>了学校“关心下一代工作”网站。</w:t>
      </w:r>
    </w:p>
    <w:p w:rsidR="007B17D9" w:rsidRDefault="0026382D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说来惭愧，之前我第一次</w:t>
      </w:r>
      <w:r w:rsidR="008E089A">
        <w:rPr>
          <w:rFonts w:ascii="仿宋_GB2312" w:hint="eastAsia"/>
          <w:szCs w:val="32"/>
        </w:rPr>
        <w:t>登录</w:t>
      </w:r>
      <w:r>
        <w:rPr>
          <w:rFonts w:ascii="仿宋_GB2312" w:hint="eastAsia"/>
          <w:szCs w:val="32"/>
        </w:rPr>
        <w:t>学校关工委网站的时候，没有及时地写下感受，等到现在暑假才开始动笔。其实刚上大学的时候，我浏览学校网站的时候</w:t>
      </w:r>
      <w:bookmarkStart w:id="0" w:name="_GoBack"/>
      <w:bookmarkEnd w:id="0"/>
      <w:r>
        <w:rPr>
          <w:rFonts w:ascii="仿宋_GB2312" w:hint="eastAsia"/>
          <w:szCs w:val="32"/>
        </w:rPr>
        <w:t>，就点开过关工委网站，但是当时只是匆匆浏览，而后来受舍友楚惠的推荐再次点开时，却让我刷新了我对这个网站的认识。</w:t>
      </w:r>
    </w:p>
    <w:p w:rsidR="007B17D9" w:rsidRDefault="0026382D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一点开网站，看到每个部分干净整洁，井井有条，没有过多花哨的装饰，只有素雅的版面，清新的风格，让人如沐春风。公文公示清晰明白，同学们推荐的文章十分丰富，时时更新的照片，可见网站管理的老师颇费了一番心思。</w:t>
      </w:r>
    </w:p>
    <w:p w:rsidR="007B17D9" w:rsidRDefault="0026382D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将同学们推荐的文章一篇篇看下来，其中我对于楚惠同学推荐的《读研三年vs工作三年 哪个更合适？》感触较多。对于刚刚度过大一的我来说，考研还是工作看似还是个很遥远的事情，其实并不然。机会总是留给有准备的人，尽早地了解自己，尽早地了解环境，尽早地确定目标，尽早地做好准备，这样使我们更</w:t>
      </w:r>
      <w:r>
        <w:rPr>
          <w:rFonts w:ascii="仿宋_GB2312" w:hint="eastAsia"/>
          <w:szCs w:val="32"/>
        </w:rPr>
        <w:lastRenderedPageBreak/>
        <w:t>明确地追逐梦想，更容易地获得我们想要的成功。</w:t>
      </w:r>
    </w:p>
    <w:p w:rsidR="007B17D9" w:rsidRDefault="0026382D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但是这一切的前提就是理性的看待自己的生活，知道什么适合自己的。不</w:t>
      </w:r>
      <w:r w:rsidR="008E089A">
        <w:rPr>
          <w:rFonts w:ascii="仿宋_GB2312" w:hint="eastAsia"/>
          <w:szCs w:val="32"/>
        </w:rPr>
        <w:t>要</w:t>
      </w:r>
      <w:r>
        <w:rPr>
          <w:rFonts w:ascii="仿宋_GB2312" w:hint="eastAsia"/>
          <w:szCs w:val="32"/>
        </w:rPr>
        <w:t>人云亦云，随波逐流，不要看到人家不考研出来工作，工资挺高就放弃考研，不要看到考研出来起点高，有发展前景就拒绝工作，这些都是不可取的行为。在我看来，不仅作为一个学生，我们更是一个成年人，有自我判断能力的人格健全的成年人，对于前途去向，我们应该理性分析自己的专业，发展前景，就业态势，自身兴趣，综合各方面因素，宏观地看待问题。如果总是随风摇摆的话，你最终也就只能是墙头摇曳的蒲草，根浅瘦弱。</w:t>
      </w:r>
    </w:p>
    <w:p w:rsidR="007B17D9" w:rsidRDefault="0026382D" w:rsidP="008E089A">
      <w:pPr>
        <w:ind w:firstLine="631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而且作为一名医科生，专业的特殊性使我们应该更早地去规划自己的职业生涯，去思考以后的走向，是要搞科研考研，还是工作累积经验。看了这篇文章，让我认识到了这种态度的重要性，心中有数的人总不会走错。</w:t>
      </w:r>
    </w:p>
    <w:p w:rsidR="009512A3" w:rsidRPr="009512A3" w:rsidRDefault="009512A3" w:rsidP="009512A3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学校关工网站刊发时间：2016年8月5日）</w:t>
      </w:r>
    </w:p>
    <w:sectPr w:rsidR="009512A3" w:rsidRPr="009512A3" w:rsidSect="007B17D9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86F" w:rsidRDefault="0006586F" w:rsidP="007B17D9">
      <w:r>
        <w:separator/>
      </w:r>
    </w:p>
  </w:endnote>
  <w:endnote w:type="continuationSeparator" w:id="0">
    <w:p w:rsidR="0006586F" w:rsidRDefault="0006586F" w:rsidP="007B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D9" w:rsidRDefault="0026382D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4D5DF7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4D5DF7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4D5DF7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7B17D9" w:rsidRDefault="007B17D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D9" w:rsidRDefault="0026382D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4D5DF7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4D5DF7">
      <w:rPr>
        <w:rStyle w:val="a4"/>
        <w:rFonts w:ascii="仿宋_GB2312" w:hint="eastAsia"/>
        <w:sz w:val="28"/>
        <w:szCs w:val="28"/>
      </w:rPr>
      <w:fldChar w:fldCharType="separate"/>
    </w:r>
    <w:r w:rsidR="0006586F">
      <w:rPr>
        <w:rStyle w:val="a4"/>
        <w:rFonts w:ascii="仿宋_GB2312" w:hint="eastAsia"/>
        <w:noProof/>
        <w:sz w:val="28"/>
        <w:szCs w:val="28"/>
      </w:rPr>
      <w:t>１</w:t>
    </w:r>
    <w:r w:rsidR="004D5DF7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7B17D9" w:rsidRDefault="007B17D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86F" w:rsidRDefault="0006586F" w:rsidP="007B17D9">
      <w:r>
        <w:separator/>
      </w:r>
    </w:p>
  </w:footnote>
  <w:footnote w:type="continuationSeparator" w:id="0">
    <w:p w:rsidR="0006586F" w:rsidRDefault="0006586F" w:rsidP="007B1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D069C1"/>
    <w:rsid w:val="0006586F"/>
    <w:rsid w:val="0026382D"/>
    <w:rsid w:val="004D5DF7"/>
    <w:rsid w:val="007B17D9"/>
    <w:rsid w:val="008E089A"/>
    <w:rsid w:val="009512A3"/>
    <w:rsid w:val="76D0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7D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1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17D9"/>
  </w:style>
  <w:style w:type="paragraph" w:styleId="a5">
    <w:name w:val="header"/>
    <w:basedOn w:val="a"/>
    <w:link w:val="Char"/>
    <w:rsid w:val="008E0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089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User</cp:lastModifiedBy>
  <cp:revision>4</cp:revision>
  <dcterms:created xsi:type="dcterms:W3CDTF">2016-07-30T10:51:00Z</dcterms:created>
  <dcterms:modified xsi:type="dcterms:W3CDTF">2016-08-02T16:24:00Z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