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7A" w:rsidRPr="0030367A" w:rsidRDefault="0030367A" w:rsidP="0030367A">
      <w:pPr>
        <w:rPr>
          <w:rFonts w:ascii="黑体" w:eastAsia="黑体" w:hAnsi="黑体"/>
          <w:szCs w:val="32"/>
        </w:rPr>
      </w:pPr>
      <w:bookmarkStart w:id="0" w:name="_GoBack"/>
      <w:bookmarkEnd w:id="0"/>
      <w:r w:rsidRPr="0030367A">
        <w:rPr>
          <w:rFonts w:ascii="黑体" w:eastAsia="黑体" w:hAnsi="黑体" w:hint="eastAsia"/>
          <w:szCs w:val="32"/>
        </w:rPr>
        <w:t>【信息反馈】</w:t>
      </w:r>
    </w:p>
    <w:p w:rsidR="00852E32" w:rsidRPr="00852E32" w:rsidRDefault="00852E32" w:rsidP="0030367A">
      <w:pPr>
        <w:jc w:val="center"/>
        <w:rPr>
          <w:rFonts w:ascii="新宋体" w:eastAsia="新宋体" w:hAnsi="新宋体" w:hint="eastAsia"/>
          <w:sz w:val="44"/>
          <w:szCs w:val="44"/>
        </w:rPr>
      </w:pPr>
      <w:r w:rsidRPr="00852E32">
        <w:rPr>
          <w:rFonts w:ascii="新宋体" w:eastAsia="新宋体" w:hAnsi="新宋体" w:hint="eastAsia"/>
          <w:sz w:val="44"/>
          <w:szCs w:val="44"/>
        </w:rPr>
        <w:t>我不再只为学分而来了</w:t>
      </w:r>
    </w:p>
    <w:p w:rsidR="0030367A" w:rsidRPr="00852E32" w:rsidRDefault="00852E32" w:rsidP="0030367A">
      <w:pPr>
        <w:jc w:val="center"/>
        <w:rPr>
          <w:rFonts w:ascii="仿宋_GB2312" w:hAnsi="新宋体" w:hint="eastAsia"/>
          <w:szCs w:val="32"/>
        </w:rPr>
      </w:pPr>
      <w:r>
        <w:rPr>
          <w:rFonts w:ascii="仿宋_GB2312" w:hAnsi="新宋体" w:hint="eastAsia"/>
          <w:szCs w:val="32"/>
        </w:rPr>
        <w:t>——</w:t>
      </w:r>
      <w:r w:rsidR="0030367A" w:rsidRPr="00852E32">
        <w:rPr>
          <w:rFonts w:ascii="仿宋_GB2312" w:hAnsi="新宋体" w:hint="eastAsia"/>
          <w:szCs w:val="32"/>
        </w:rPr>
        <w:t>参加宣评会议有感</w:t>
      </w:r>
    </w:p>
    <w:p w:rsidR="0030367A" w:rsidRPr="0030367A" w:rsidRDefault="0030367A" w:rsidP="0030367A">
      <w:pPr>
        <w:jc w:val="center"/>
        <w:rPr>
          <w:rFonts w:ascii="楷体_GB2312" w:eastAsia="楷体_GB2312"/>
          <w:szCs w:val="32"/>
        </w:rPr>
      </w:pPr>
      <w:r w:rsidRPr="0030367A">
        <w:rPr>
          <w:rFonts w:ascii="楷体_GB2312" w:eastAsia="楷体_GB2312" w:hint="eastAsia"/>
          <w:szCs w:val="32"/>
        </w:rPr>
        <w:t>（一院郝梦阳，2015年10月26日）</w:t>
      </w:r>
    </w:p>
    <w:p w:rsidR="0030367A" w:rsidRPr="0030367A" w:rsidRDefault="0030367A" w:rsidP="0030367A">
      <w:pPr>
        <w:rPr>
          <w:rFonts w:ascii="仿宋_GB2312"/>
          <w:szCs w:val="32"/>
        </w:rPr>
      </w:pPr>
    </w:p>
    <w:p w:rsidR="0030367A" w:rsidRDefault="0030367A" w:rsidP="0030367A">
      <w:pPr>
        <w:ind w:firstLineChars="200" w:firstLine="632"/>
        <w:rPr>
          <w:rFonts w:ascii="仿宋_GB2312"/>
          <w:szCs w:val="32"/>
        </w:rPr>
      </w:pPr>
      <w:r w:rsidRPr="0030367A">
        <w:rPr>
          <w:rFonts w:ascii="仿宋_GB2312" w:hint="eastAsia"/>
          <w:szCs w:val="32"/>
        </w:rPr>
        <w:t>今天下午</w:t>
      </w:r>
      <w:r>
        <w:rPr>
          <w:rFonts w:ascii="仿宋_GB2312" w:hint="eastAsia"/>
          <w:szCs w:val="32"/>
        </w:rPr>
        <w:t>16时</w:t>
      </w:r>
      <w:r w:rsidRPr="0030367A">
        <w:rPr>
          <w:rFonts w:ascii="仿宋_GB2312" w:hint="eastAsia"/>
          <w:szCs w:val="32"/>
        </w:rPr>
        <w:t>40</w:t>
      </w:r>
      <w:r>
        <w:rPr>
          <w:rFonts w:ascii="仿宋_GB2312" w:hint="eastAsia"/>
          <w:szCs w:val="32"/>
        </w:rPr>
        <w:t>分</w:t>
      </w:r>
      <w:r w:rsidRPr="0030367A">
        <w:rPr>
          <w:rFonts w:ascii="仿宋_GB2312" w:hint="eastAsia"/>
          <w:szCs w:val="32"/>
        </w:rPr>
        <w:t>在</w:t>
      </w:r>
      <w:r>
        <w:rPr>
          <w:rFonts w:ascii="仿宋_GB2312" w:hint="eastAsia"/>
          <w:szCs w:val="32"/>
        </w:rPr>
        <w:t>大学城校区教室楼</w:t>
      </w:r>
      <w:r w:rsidRPr="0030367A">
        <w:rPr>
          <w:rFonts w:ascii="仿宋_GB2312" w:hint="eastAsia"/>
          <w:szCs w:val="32"/>
        </w:rPr>
        <w:t>A508举行了我担任</w:t>
      </w:r>
      <w:r>
        <w:rPr>
          <w:rFonts w:ascii="仿宋_GB2312" w:hint="eastAsia"/>
          <w:szCs w:val="32"/>
        </w:rPr>
        <w:t>学校关工网站</w:t>
      </w:r>
      <w:r w:rsidRPr="0030367A">
        <w:rPr>
          <w:rFonts w:ascii="仿宋_GB2312" w:hint="eastAsia"/>
          <w:szCs w:val="32"/>
        </w:rPr>
        <w:t>宣评员之</w:t>
      </w:r>
      <w:r>
        <w:rPr>
          <w:rFonts w:ascii="仿宋_GB2312" w:hint="eastAsia"/>
          <w:szCs w:val="32"/>
        </w:rPr>
        <w:t>后的第一次会议。这次会议给了我一种全新的感觉，众位老师的认真，马定科</w:t>
      </w:r>
      <w:r w:rsidRPr="0030367A">
        <w:rPr>
          <w:rFonts w:ascii="仿宋_GB2312" w:hint="eastAsia"/>
          <w:szCs w:val="32"/>
        </w:rPr>
        <w:t>教授的亲切，都让我觉得关工</w:t>
      </w:r>
      <w:r>
        <w:rPr>
          <w:rFonts w:ascii="仿宋_GB2312" w:hint="eastAsia"/>
          <w:szCs w:val="32"/>
        </w:rPr>
        <w:t>委</w:t>
      </w:r>
      <w:r w:rsidRPr="0030367A">
        <w:rPr>
          <w:rFonts w:ascii="仿宋_GB2312" w:hint="eastAsia"/>
          <w:szCs w:val="32"/>
        </w:rPr>
        <w:t>是一个温暖的大家庭。</w:t>
      </w:r>
    </w:p>
    <w:p w:rsidR="0030367A" w:rsidRDefault="0030367A" w:rsidP="0030367A">
      <w:pPr>
        <w:ind w:firstLineChars="200" w:firstLine="632"/>
        <w:rPr>
          <w:rFonts w:ascii="仿宋_GB2312"/>
          <w:szCs w:val="32"/>
        </w:rPr>
      </w:pPr>
      <w:r>
        <w:rPr>
          <w:rFonts w:ascii="仿宋_GB2312" w:hint="eastAsia"/>
          <w:szCs w:val="32"/>
        </w:rPr>
        <w:t>记得当时同学来宣传时，</w:t>
      </w:r>
      <w:r w:rsidRPr="0030367A">
        <w:rPr>
          <w:rFonts w:ascii="仿宋_GB2312" w:hint="eastAsia"/>
          <w:szCs w:val="32"/>
        </w:rPr>
        <w:t>我的</w:t>
      </w:r>
      <w:r>
        <w:rPr>
          <w:rFonts w:ascii="仿宋_GB2312" w:hint="eastAsia"/>
          <w:szCs w:val="32"/>
        </w:rPr>
        <w:t>着眼</w:t>
      </w:r>
      <w:r w:rsidRPr="0030367A">
        <w:rPr>
          <w:rFonts w:ascii="仿宋_GB2312" w:hint="eastAsia"/>
          <w:szCs w:val="32"/>
        </w:rPr>
        <w:t>点还是</w:t>
      </w:r>
      <w:r>
        <w:rPr>
          <w:rFonts w:ascii="仿宋_GB2312" w:hint="eastAsia"/>
          <w:szCs w:val="32"/>
        </w:rPr>
        <w:t>像</w:t>
      </w:r>
      <w:r w:rsidRPr="0030367A">
        <w:rPr>
          <w:rFonts w:ascii="仿宋_GB2312" w:hint="eastAsia"/>
          <w:szCs w:val="32"/>
        </w:rPr>
        <w:t>大部分</w:t>
      </w:r>
      <w:r>
        <w:rPr>
          <w:rFonts w:ascii="仿宋_GB2312" w:hint="eastAsia"/>
          <w:szCs w:val="32"/>
        </w:rPr>
        <w:t>同学一样</w:t>
      </w:r>
      <w:r w:rsidRPr="0030367A">
        <w:rPr>
          <w:rFonts w:ascii="仿宋_GB2312" w:hint="eastAsia"/>
          <w:szCs w:val="32"/>
        </w:rPr>
        <w:t>放在那两个学分上面，顺便也想找机会锻炼一下自己的写</w:t>
      </w:r>
      <w:r w:rsidR="00C44247">
        <w:rPr>
          <w:rFonts w:ascii="仿宋_GB2312" w:hint="eastAsia"/>
          <w:szCs w:val="32"/>
        </w:rPr>
        <w:t>作能力。可是，经过这次会议，我对这个工作有了新的认识，就像马教授</w:t>
      </w:r>
      <w:r w:rsidRPr="0030367A">
        <w:rPr>
          <w:rFonts w:ascii="仿宋_GB2312" w:hint="eastAsia"/>
          <w:szCs w:val="32"/>
        </w:rPr>
        <w:t>所说，我们不应该为了某个特别现实的目的去做一件事情，而是，只要它对我们有好处，对我们的发展有帮助，我们就应该努力去做好，这也是对自己价值的肯定。我相信，宣评员这份工作，带给我的不仅仅是两个学分那么简单。我有了免费的机会去展示我的文采，我可以通过这份工作锻炼责任心，我可以通过其他同学的视角来看我周边的事物，这是别的工作所不能给予的。</w:t>
      </w:r>
    </w:p>
    <w:p w:rsidR="0030367A" w:rsidRDefault="0030367A" w:rsidP="0030367A">
      <w:pPr>
        <w:ind w:firstLineChars="200" w:firstLine="632"/>
        <w:rPr>
          <w:rFonts w:ascii="仿宋_GB2312"/>
          <w:szCs w:val="32"/>
        </w:rPr>
      </w:pPr>
      <w:r w:rsidRPr="0030367A">
        <w:rPr>
          <w:rFonts w:ascii="仿宋_GB2312" w:hint="eastAsia"/>
          <w:szCs w:val="32"/>
        </w:rPr>
        <w:t>这次会议中，给我最大触动的，就是颁奖仪式。我相信那些能在众多宣评员中脱颖而出的师兄师姐们都在这份工作中注入了很多心血。就拿我最熟悉的庄振杰师兄来说，他是我们直系的前任学委，不仅学习成绩是班级数一数二的，而且在各个他所参加</w:t>
      </w:r>
      <w:r w:rsidRPr="0030367A">
        <w:rPr>
          <w:rFonts w:ascii="仿宋_GB2312" w:hint="eastAsia"/>
          <w:szCs w:val="32"/>
        </w:rPr>
        <w:lastRenderedPageBreak/>
        <w:t>的活动中，都有着傲人的表现，这不就是我们的榜样吗。</w:t>
      </w:r>
    </w:p>
    <w:p w:rsidR="0030367A" w:rsidRDefault="0030367A" w:rsidP="0030367A">
      <w:pPr>
        <w:ind w:firstLineChars="200" w:firstLine="632"/>
        <w:rPr>
          <w:rFonts w:ascii="仿宋_GB2312"/>
          <w:szCs w:val="32"/>
        </w:rPr>
      </w:pPr>
      <w:r w:rsidRPr="0030367A">
        <w:rPr>
          <w:rFonts w:ascii="仿宋_GB2312" w:hint="eastAsia"/>
          <w:szCs w:val="32"/>
        </w:rPr>
        <w:t>当然，我最荣幸的事情是通过这个工作，认识了马教授，一个为人和蔼，倾尽所有教授晚辈知识的潮汕“老人”。马教授的丰富人生阅历也许是现在的我们所不能拥有的，但是他对待生活的态度，却是值得我们每一个人学习的。</w:t>
      </w:r>
    </w:p>
    <w:p w:rsidR="008E486E" w:rsidRDefault="0030367A" w:rsidP="0030367A">
      <w:pPr>
        <w:ind w:firstLineChars="200" w:firstLine="632"/>
        <w:rPr>
          <w:rFonts w:ascii="仿宋_GB2312"/>
          <w:szCs w:val="32"/>
        </w:rPr>
      </w:pPr>
      <w:r w:rsidRPr="0030367A">
        <w:rPr>
          <w:rFonts w:ascii="仿宋_GB2312" w:hint="eastAsia"/>
          <w:szCs w:val="32"/>
        </w:rPr>
        <w:t>最后衷心希望关工网越办越好。</w:t>
      </w:r>
    </w:p>
    <w:p w:rsidR="003911CD" w:rsidRPr="003911CD" w:rsidRDefault="003911CD" w:rsidP="003911CD">
      <w:pPr>
        <w:ind w:firstLine="630"/>
        <w:rPr>
          <w:rFonts w:ascii="楷体_GB2312" w:eastAsia="楷体_GB2312"/>
        </w:rPr>
      </w:pPr>
      <w:r w:rsidRPr="00B138EF">
        <w:rPr>
          <w:rFonts w:ascii="楷体_GB2312" w:eastAsia="楷体_GB2312" w:hint="eastAsia"/>
          <w:szCs w:val="32"/>
        </w:rPr>
        <w:t>（</w:t>
      </w:r>
      <w:r w:rsidRPr="00B138EF">
        <w:rPr>
          <w:rFonts w:ascii="黑体" w:eastAsia="黑体" w:hAnsi="黑体" w:hint="eastAsia"/>
          <w:szCs w:val="32"/>
        </w:rPr>
        <w:t>注</w:t>
      </w:r>
      <w:r w:rsidRPr="00B138EF">
        <w:rPr>
          <w:rFonts w:ascii="楷体_GB2312" w:eastAsia="楷体_GB2312" w:hint="eastAsia"/>
          <w:szCs w:val="32"/>
        </w:rPr>
        <w:t>：学校关工网站刊发时间：2015年10月2</w:t>
      </w:r>
      <w:r>
        <w:rPr>
          <w:rFonts w:ascii="楷体_GB2312" w:eastAsia="楷体_GB2312" w:hint="eastAsia"/>
          <w:szCs w:val="32"/>
        </w:rPr>
        <w:t>9</w:t>
      </w:r>
      <w:r w:rsidRPr="00B138EF">
        <w:rPr>
          <w:rFonts w:ascii="楷体_GB2312" w:eastAsia="楷体_GB2312" w:hint="eastAsia"/>
          <w:szCs w:val="32"/>
        </w:rPr>
        <w:t>日）</w:t>
      </w:r>
    </w:p>
    <w:sectPr w:rsidR="003911CD" w:rsidRPr="003911CD" w:rsidSect="004A4C3E">
      <w:footerReference w:type="even" r:id="rId7"/>
      <w:footerReference w:type="default" r:id="rId8"/>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FAD" w:rsidRDefault="00A05FAD">
      <w:r>
        <w:separator/>
      </w:r>
    </w:p>
  </w:endnote>
  <w:endnote w:type="continuationSeparator" w:id="1">
    <w:p w:rsidR="00A05FAD" w:rsidRDefault="00A05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C5591A"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C5591A" w:rsidRPr="007B5B45">
      <w:rPr>
        <w:rStyle w:val="a4"/>
        <w:rFonts w:ascii="仿宋_GB2312" w:hint="eastAsia"/>
        <w:sz w:val="28"/>
        <w:szCs w:val="28"/>
      </w:rPr>
      <w:fldChar w:fldCharType="separate"/>
    </w:r>
    <w:r w:rsidR="00852E32">
      <w:rPr>
        <w:rStyle w:val="a4"/>
        <w:rFonts w:ascii="仿宋_GB2312" w:hint="eastAsia"/>
        <w:noProof/>
        <w:sz w:val="28"/>
        <w:szCs w:val="28"/>
      </w:rPr>
      <w:t>２</w:t>
    </w:r>
    <w:r w:rsidR="00C5591A"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C5591A"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C5591A" w:rsidRPr="007B5B45">
      <w:rPr>
        <w:rStyle w:val="a4"/>
        <w:rFonts w:ascii="仿宋_GB2312" w:hint="eastAsia"/>
        <w:sz w:val="28"/>
        <w:szCs w:val="28"/>
      </w:rPr>
      <w:fldChar w:fldCharType="separate"/>
    </w:r>
    <w:r w:rsidR="00A05FAD">
      <w:rPr>
        <w:rStyle w:val="a4"/>
        <w:rFonts w:ascii="仿宋_GB2312" w:hint="eastAsia"/>
        <w:noProof/>
        <w:sz w:val="28"/>
        <w:szCs w:val="28"/>
      </w:rPr>
      <w:t>１</w:t>
    </w:r>
    <w:r w:rsidR="00C5591A"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FAD" w:rsidRDefault="00A05FAD">
      <w:r>
        <w:separator/>
      </w:r>
    </w:p>
  </w:footnote>
  <w:footnote w:type="continuationSeparator" w:id="1">
    <w:p w:rsidR="00A05FAD" w:rsidRDefault="00A05F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savePreviewPicture/>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B45"/>
    <w:rsid w:val="00002223"/>
    <w:rsid w:val="000035B1"/>
    <w:rsid w:val="00007E7B"/>
    <w:rsid w:val="000379BC"/>
    <w:rsid w:val="00040333"/>
    <w:rsid w:val="000476BA"/>
    <w:rsid w:val="00052BF5"/>
    <w:rsid w:val="0005777B"/>
    <w:rsid w:val="000A48F6"/>
    <w:rsid w:val="000C4279"/>
    <w:rsid w:val="000D1544"/>
    <w:rsid w:val="000F0344"/>
    <w:rsid w:val="000F4BCA"/>
    <w:rsid w:val="000F51D5"/>
    <w:rsid w:val="000F76B0"/>
    <w:rsid w:val="00101932"/>
    <w:rsid w:val="00113EBC"/>
    <w:rsid w:val="0013416D"/>
    <w:rsid w:val="00140D12"/>
    <w:rsid w:val="001539AC"/>
    <w:rsid w:val="00177BC9"/>
    <w:rsid w:val="00181802"/>
    <w:rsid w:val="00185DBA"/>
    <w:rsid w:val="001A7AE2"/>
    <w:rsid w:val="001B3925"/>
    <w:rsid w:val="001C35A2"/>
    <w:rsid w:val="001D1231"/>
    <w:rsid w:val="001D198D"/>
    <w:rsid w:val="001D6343"/>
    <w:rsid w:val="001E7DBD"/>
    <w:rsid w:val="002112A6"/>
    <w:rsid w:val="00212FCE"/>
    <w:rsid w:val="00215E66"/>
    <w:rsid w:val="00217A36"/>
    <w:rsid w:val="00217B31"/>
    <w:rsid w:val="00234540"/>
    <w:rsid w:val="002409CC"/>
    <w:rsid w:val="00245779"/>
    <w:rsid w:val="00266607"/>
    <w:rsid w:val="002700E8"/>
    <w:rsid w:val="002A6777"/>
    <w:rsid w:val="002B1400"/>
    <w:rsid w:val="002B4AD6"/>
    <w:rsid w:val="002D158C"/>
    <w:rsid w:val="002D5460"/>
    <w:rsid w:val="002D677A"/>
    <w:rsid w:val="002E3AC0"/>
    <w:rsid w:val="002E6D78"/>
    <w:rsid w:val="0030367A"/>
    <w:rsid w:val="00324E28"/>
    <w:rsid w:val="0033000B"/>
    <w:rsid w:val="00336B52"/>
    <w:rsid w:val="0034453C"/>
    <w:rsid w:val="003805D4"/>
    <w:rsid w:val="003911CD"/>
    <w:rsid w:val="00397A4D"/>
    <w:rsid w:val="003A37C5"/>
    <w:rsid w:val="003A3A81"/>
    <w:rsid w:val="003A648F"/>
    <w:rsid w:val="003E08DF"/>
    <w:rsid w:val="003F07A1"/>
    <w:rsid w:val="003F0B8D"/>
    <w:rsid w:val="003F52E9"/>
    <w:rsid w:val="00401083"/>
    <w:rsid w:val="00412BCF"/>
    <w:rsid w:val="00432FE3"/>
    <w:rsid w:val="00447C98"/>
    <w:rsid w:val="00453E91"/>
    <w:rsid w:val="004541F9"/>
    <w:rsid w:val="00480241"/>
    <w:rsid w:val="004A0BA3"/>
    <w:rsid w:val="004A4C3E"/>
    <w:rsid w:val="004C519A"/>
    <w:rsid w:val="004C7DB5"/>
    <w:rsid w:val="004E21F4"/>
    <w:rsid w:val="004E3398"/>
    <w:rsid w:val="004F09EC"/>
    <w:rsid w:val="00501B35"/>
    <w:rsid w:val="005023E6"/>
    <w:rsid w:val="00517642"/>
    <w:rsid w:val="0052351A"/>
    <w:rsid w:val="00542AEA"/>
    <w:rsid w:val="00547E47"/>
    <w:rsid w:val="0057644F"/>
    <w:rsid w:val="005A0459"/>
    <w:rsid w:val="005A6920"/>
    <w:rsid w:val="005C4108"/>
    <w:rsid w:val="005D5906"/>
    <w:rsid w:val="005E3C3D"/>
    <w:rsid w:val="005E52CB"/>
    <w:rsid w:val="005F41CE"/>
    <w:rsid w:val="00601D9F"/>
    <w:rsid w:val="00603CE1"/>
    <w:rsid w:val="0060690C"/>
    <w:rsid w:val="00646F5C"/>
    <w:rsid w:val="006546A2"/>
    <w:rsid w:val="006A5AED"/>
    <w:rsid w:val="006B2D37"/>
    <w:rsid w:val="006C32BF"/>
    <w:rsid w:val="006C59F0"/>
    <w:rsid w:val="006D3823"/>
    <w:rsid w:val="0070178F"/>
    <w:rsid w:val="0071728B"/>
    <w:rsid w:val="00721B55"/>
    <w:rsid w:val="007438DB"/>
    <w:rsid w:val="007444AE"/>
    <w:rsid w:val="00780948"/>
    <w:rsid w:val="0078563F"/>
    <w:rsid w:val="00787817"/>
    <w:rsid w:val="007A6157"/>
    <w:rsid w:val="007B5B45"/>
    <w:rsid w:val="007B6967"/>
    <w:rsid w:val="007D023A"/>
    <w:rsid w:val="007D0C95"/>
    <w:rsid w:val="0080223F"/>
    <w:rsid w:val="008032C0"/>
    <w:rsid w:val="0084306D"/>
    <w:rsid w:val="00852E32"/>
    <w:rsid w:val="00864665"/>
    <w:rsid w:val="00866D9E"/>
    <w:rsid w:val="00880267"/>
    <w:rsid w:val="00882357"/>
    <w:rsid w:val="008B072C"/>
    <w:rsid w:val="008B6054"/>
    <w:rsid w:val="008D5E13"/>
    <w:rsid w:val="008E0569"/>
    <w:rsid w:val="008E486E"/>
    <w:rsid w:val="008F7ED8"/>
    <w:rsid w:val="00901745"/>
    <w:rsid w:val="00912CD6"/>
    <w:rsid w:val="0092477C"/>
    <w:rsid w:val="009263D4"/>
    <w:rsid w:val="009515FF"/>
    <w:rsid w:val="009702C8"/>
    <w:rsid w:val="009A5B2D"/>
    <w:rsid w:val="009E1E19"/>
    <w:rsid w:val="00A04D04"/>
    <w:rsid w:val="00A05FAD"/>
    <w:rsid w:val="00A07233"/>
    <w:rsid w:val="00A267D5"/>
    <w:rsid w:val="00A34108"/>
    <w:rsid w:val="00A35A72"/>
    <w:rsid w:val="00A36EB1"/>
    <w:rsid w:val="00A43DE1"/>
    <w:rsid w:val="00A50E3F"/>
    <w:rsid w:val="00A5498A"/>
    <w:rsid w:val="00A676BB"/>
    <w:rsid w:val="00AC506C"/>
    <w:rsid w:val="00AD0721"/>
    <w:rsid w:val="00AD56FB"/>
    <w:rsid w:val="00AE1B81"/>
    <w:rsid w:val="00AE1CB9"/>
    <w:rsid w:val="00B02B83"/>
    <w:rsid w:val="00B12AAF"/>
    <w:rsid w:val="00B30654"/>
    <w:rsid w:val="00B4273C"/>
    <w:rsid w:val="00B44A03"/>
    <w:rsid w:val="00B471EE"/>
    <w:rsid w:val="00B67659"/>
    <w:rsid w:val="00B73F1E"/>
    <w:rsid w:val="00B778F7"/>
    <w:rsid w:val="00B80A04"/>
    <w:rsid w:val="00B84AEC"/>
    <w:rsid w:val="00BC6570"/>
    <w:rsid w:val="00BD45C3"/>
    <w:rsid w:val="00C04660"/>
    <w:rsid w:val="00C066E6"/>
    <w:rsid w:val="00C3336B"/>
    <w:rsid w:val="00C4093A"/>
    <w:rsid w:val="00C44247"/>
    <w:rsid w:val="00C443CB"/>
    <w:rsid w:val="00C522AF"/>
    <w:rsid w:val="00C549CF"/>
    <w:rsid w:val="00C5591A"/>
    <w:rsid w:val="00C7251B"/>
    <w:rsid w:val="00C91BFE"/>
    <w:rsid w:val="00C94364"/>
    <w:rsid w:val="00CA2826"/>
    <w:rsid w:val="00CA6F62"/>
    <w:rsid w:val="00CB17B2"/>
    <w:rsid w:val="00CD4532"/>
    <w:rsid w:val="00CE0062"/>
    <w:rsid w:val="00CE1DB0"/>
    <w:rsid w:val="00D00D92"/>
    <w:rsid w:val="00D0670F"/>
    <w:rsid w:val="00D10A3C"/>
    <w:rsid w:val="00D24F7E"/>
    <w:rsid w:val="00D35307"/>
    <w:rsid w:val="00D47EDC"/>
    <w:rsid w:val="00D65045"/>
    <w:rsid w:val="00D6639E"/>
    <w:rsid w:val="00DB0635"/>
    <w:rsid w:val="00DD0891"/>
    <w:rsid w:val="00DF4288"/>
    <w:rsid w:val="00DF550C"/>
    <w:rsid w:val="00E03246"/>
    <w:rsid w:val="00E3447B"/>
    <w:rsid w:val="00E35B32"/>
    <w:rsid w:val="00E35F80"/>
    <w:rsid w:val="00E50929"/>
    <w:rsid w:val="00E51F37"/>
    <w:rsid w:val="00E85A21"/>
    <w:rsid w:val="00E85D87"/>
    <w:rsid w:val="00E87092"/>
    <w:rsid w:val="00EA51AB"/>
    <w:rsid w:val="00EA53BA"/>
    <w:rsid w:val="00ED292A"/>
    <w:rsid w:val="00ED6A59"/>
    <w:rsid w:val="00F10ABA"/>
    <w:rsid w:val="00F3588D"/>
    <w:rsid w:val="00F35937"/>
    <w:rsid w:val="00F71707"/>
    <w:rsid w:val="00F729CA"/>
    <w:rsid w:val="00F7461A"/>
    <w:rsid w:val="00F758A8"/>
    <w:rsid w:val="00F76B5D"/>
    <w:rsid w:val="00F8719D"/>
    <w:rsid w:val="00FB4A14"/>
    <w:rsid w:val="00FE15BF"/>
    <w:rsid w:val="00FE5C9B"/>
    <w:rsid w:val="00FF6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table" w:styleId="a6">
    <w:name w:val="Table Grid"/>
    <w:basedOn w:val="a1"/>
    <w:rsid w:val="00C522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6C32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table" w:styleId="a6">
    <w:name w:val="Table Grid"/>
    <w:basedOn w:val="a1"/>
    <w:rsid w:val="00C522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6C32BF"/>
    <w:rPr>
      <w:color w:val="0000FF"/>
      <w:u w:val="single"/>
    </w:rPr>
  </w:style>
</w:styles>
</file>

<file path=word/webSettings.xml><?xml version="1.0" encoding="utf-8"?>
<w:webSettings xmlns:r="http://schemas.openxmlformats.org/officeDocument/2006/relationships" xmlns:w="http://schemas.openxmlformats.org/wordprocessingml/2006/main">
  <w:divs>
    <w:div w:id="276104890">
      <w:bodyDiv w:val="1"/>
      <w:marLeft w:val="0"/>
      <w:marRight w:val="0"/>
      <w:marTop w:val="0"/>
      <w:marBottom w:val="0"/>
      <w:divBdr>
        <w:top w:val="none" w:sz="0" w:space="0" w:color="auto"/>
        <w:left w:val="none" w:sz="0" w:space="0" w:color="auto"/>
        <w:bottom w:val="none" w:sz="0" w:space="0" w:color="auto"/>
        <w:right w:val="none" w:sz="0" w:space="0" w:color="auto"/>
      </w:divBdr>
    </w:div>
    <w:div w:id="10086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6B73E-EC40-4ACB-82AF-EDE0088F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WIN</cp:lastModifiedBy>
  <cp:revision>9</cp:revision>
  <dcterms:created xsi:type="dcterms:W3CDTF">2015-10-26T16:08:00Z</dcterms:created>
  <dcterms:modified xsi:type="dcterms:W3CDTF">2015-10-28T00:18:00Z</dcterms:modified>
</cp:coreProperties>
</file>