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82" w:rsidRPr="00A76282" w:rsidRDefault="00A76282" w:rsidP="00A76282">
      <w:pPr>
        <w:rPr>
          <w:rFonts w:ascii="黑体" w:eastAsia="黑体" w:hAnsi="黑体"/>
          <w:szCs w:val="32"/>
        </w:rPr>
      </w:pPr>
      <w:r w:rsidRPr="00A76282">
        <w:rPr>
          <w:rFonts w:ascii="黑体" w:eastAsia="黑体" w:hAnsi="黑体" w:hint="eastAsia"/>
          <w:szCs w:val="32"/>
        </w:rPr>
        <w:t>【信息反馈】</w:t>
      </w:r>
    </w:p>
    <w:p w:rsidR="00A76282" w:rsidRPr="00A76282" w:rsidRDefault="003C7BEC" w:rsidP="00D31E86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坚持就对了</w:t>
      </w:r>
    </w:p>
    <w:p w:rsidR="00A76282" w:rsidRPr="00A76282" w:rsidRDefault="00BB027E" w:rsidP="00A76282">
      <w:pPr>
        <w:jc w:val="center"/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 w:hint="eastAsia"/>
          <w:szCs w:val="32"/>
        </w:rPr>
        <w:t>（一院钟晓莹</w:t>
      </w:r>
      <w:r w:rsidR="00A76282" w:rsidRPr="00A76282">
        <w:rPr>
          <w:rFonts w:ascii="楷体_GB2312" w:eastAsia="楷体_GB2312" w:hAnsi="黑体" w:hint="eastAsia"/>
          <w:szCs w:val="32"/>
        </w:rPr>
        <w:t>，</w:t>
      </w:r>
      <w:r w:rsidR="00E750B6">
        <w:rPr>
          <w:rFonts w:ascii="楷体_GB2312" w:eastAsia="楷体_GB2312" w:hAnsi="黑体" w:hint="eastAsia"/>
          <w:szCs w:val="32"/>
        </w:rPr>
        <w:t>2016</w:t>
      </w:r>
      <w:r w:rsidR="00A76282" w:rsidRPr="00A76282">
        <w:rPr>
          <w:rFonts w:ascii="楷体_GB2312" w:eastAsia="楷体_GB2312" w:hAnsi="黑体" w:hint="eastAsia"/>
          <w:szCs w:val="32"/>
        </w:rPr>
        <w:t>年</w:t>
      </w:r>
      <w:r w:rsidR="00D31E86">
        <w:rPr>
          <w:rFonts w:ascii="楷体_GB2312" w:eastAsia="楷体_GB2312" w:hAnsi="黑体" w:hint="eastAsia"/>
          <w:szCs w:val="32"/>
        </w:rPr>
        <w:t>7</w:t>
      </w:r>
      <w:r w:rsidR="00A76282" w:rsidRPr="00A76282">
        <w:rPr>
          <w:rFonts w:ascii="楷体_GB2312" w:eastAsia="楷体_GB2312" w:hAnsi="黑体" w:hint="eastAsia"/>
          <w:szCs w:val="32"/>
        </w:rPr>
        <w:t>月</w:t>
      </w:r>
      <w:r w:rsidR="00D31E86">
        <w:rPr>
          <w:rFonts w:ascii="楷体_GB2312" w:eastAsia="楷体_GB2312" w:hAnsi="黑体" w:hint="eastAsia"/>
          <w:szCs w:val="32"/>
        </w:rPr>
        <w:t>8</w:t>
      </w:r>
      <w:r w:rsidR="00A76282" w:rsidRPr="00A76282">
        <w:rPr>
          <w:rFonts w:ascii="楷体_GB2312" w:eastAsia="楷体_GB2312" w:hAnsi="黑体" w:hint="eastAsia"/>
          <w:szCs w:val="32"/>
        </w:rPr>
        <w:t>日）</w:t>
      </w:r>
    </w:p>
    <w:p w:rsidR="00C74705" w:rsidRDefault="00C74705" w:rsidP="00C74705">
      <w:pPr>
        <w:rPr>
          <w:rFonts w:ascii="仿宋_GB2312" w:eastAsia="仿宋_GB2312"/>
        </w:rPr>
      </w:pPr>
    </w:p>
    <w:p w:rsidR="00C74705" w:rsidRDefault="00C74705" w:rsidP="00C74705">
      <w:pPr>
        <w:ind w:firstLineChars="200" w:firstLine="632"/>
        <w:rPr>
          <w:rFonts w:ascii="仿宋_GB2312" w:eastAsia="仿宋_GB2312"/>
        </w:rPr>
      </w:pPr>
      <w:r>
        <w:rPr>
          <w:rFonts w:ascii="仿宋_GB2312" w:eastAsia="仿宋_GB2312" w:hint="eastAsia"/>
        </w:rPr>
        <w:t>登学校关工网站，</w:t>
      </w:r>
      <w:r w:rsidR="00D31E86" w:rsidRPr="00C74705">
        <w:rPr>
          <w:rFonts w:ascii="仿宋_GB2312" w:eastAsia="仿宋_GB2312" w:hint="eastAsia"/>
        </w:rPr>
        <w:t>一打开《精品推荐》栏目，谢佳芯同学推荐的《我原本以为医学无所不能</w:t>
      </w:r>
      <w:r>
        <w:rPr>
          <w:rFonts w:ascii="仿宋_GB2312" w:eastAsia="仿宋_GB2312" w:hint="eastAsia"/>
        </w:rPr>
        <w:t>》的标题一下子就把我吸引住了。</w:t>
      </w:r>
      <w:r w:rsidR="00D31E86" w:rsidRPr="00C74705">
        <w:rPr>
          <w:rFonts w:ascii="仿宋_GB2312" w:eastAsia="仿宋_GB2312" w:hint="eastAsia"/>
        </w:rPr>
        <w:t>打开这篇文章的瞬间，我的脑海闪过一个念头，“怎样的人才会觉得学医无所不能？”</w:t>
      </w:r>
    </w:p>
    <w:p w:rsidR="00C74705" w:rsidRDefault="00D31E86" w:rsidP="00C74705">
      <w:pPr>
        <w:ind w:firstLineChars="200" w:firstLine="632"/>
        <w:rPr>
          <w:rFonts w:ascii="仿宋_GB2312" w:eastAsia="仿宋_GB2312"/>
          <w:szCs w:val="44"/>
        </w:rPr>
      </w:pPr>
      <w:r w:rsidRPr="00C74705">
        <w:rPr>
          <w:rFonts w:ascii="仿宋_GB2312" w:eastAsia="仿宋_GB2312" w:hint="eastAsia"/>
          <w:szCs w:val="44"/>
        </w:rPr>
        <w:t>文章来自北京大学首钢医院院长顾晋近日在“一刻talks”上的演讲，让我们再次思考了医学的本质。</w:t>
      </w:r>
    </w:p>
    <w:p w:rsidR="00C74705" w:rsidRDefault="00D31E86" w:rsidP="00C74705">
      <w:pPr>
        <w:ind w:firstLineChars="200" w:firstLine="632"/>
        <w:rPr>
          <w:rFonts w:ascii="仿宋_GB2312" w:eastAsia="仿宋_GB2312"/>
        </w:rPr>
      </w:pPr>
      <w:r w:rsidRPr="00C74705">
        <w:rPr>
          <w:rFonts w:ascii="仿宋_GB2312" w:eastAsia="仿宋_GB2312" w:hint="eastAsia"/>
        </w:rPr>
        <w:t>我也相信于特鲁多医生说过的那样：“医学有时是治愈，常常是帮助，总是去安慰。”</w:t>
      </w:r>
    </w:p>
    <w:p w:rsidR="00C74705" w:rsidRDefault="00D31E86" w:rsidP="00C74705">
      <w:pPr>
        <w:ind w:firstLineChars="200" w:firstLine="632"/>
        <w:rPr>
          <w:rFonts w:ascii="仿宋_GB2312" w:eastAsia="仿宋_GB2312"/>
        </w:rPr>
      </w:pPr>
      <w:r w:rsidRPr="00C74705">
        <w:rPr>
          <w:rFonts w:ascii="仿宋_GB2312" w:eastAsia="仿宋_GB2312" w:hint="eastAsia"/>
        </w:rPr>
        <w:t>医学其实并不是无所不能，甚至，在很多的情况下是无能的。作为一名医学生，即使没有到临床去，在课堂上，也可得知，世界上有如此之多的疾病，</w:t>
      </w:r>
      <w:r w:rsidR="00076344" w:rsidRPr="00C74705">
        <w:rPr>
          <w:rFonts w:ascii="仿宋_GB2312" w:eastAsia="仿宋_GB2312" w:hint="eastAsia"/>
        </w:rPr>
        <w:t>又有多少没有很好的治疗办法，甚至还没有被发现，没有被命名。尽管是这样，</w:t>
      </w:r>
      <w:r w:rsidR="003C7BEC" w:rsidRPr="00C74705">
        <w:rPr>
          <w:rFonts w:ascii="仿宋_GB2312" w:eastAsia="仿宋_GB2312" w:hint="eastAsia"/>
        </w:rPr>
        <w:t>但越是无能为力的事情，我们更应该全力以赴。</w:t>
      </w:r>
    </w:p>
    <w:p w:rsidR="00C74705" w:rsidRDefault="003C7BEC" w:rsidP="00C74705">
      <w:pPr>
        <w:ind w:firstLineChars="200" w:firstLine="632"/>
        <w:rPr>
          <w:rFonts w:ascii="仿宋_GB2312" w:eastAsia="仿宋_GB2312"/>
        </w:rPr>
      </w:pPr>
      <w:r w:rsidRPr="00C74705">
        <w:rPr>
          <w:rFonts w:ascii="仿宋_GB2312" w:eastAsia="仿宋_GB2312" w:hint="eastAsia"/>
        </w:rPr>
        <w:t>记得大一第一次考试的时候，压力像一座又一座的大山，压得我们透不过气来。那时候总是开玩笑说现在回去再高考一次都还来得及。规培政策刚确定下来的时候，被同届的同学笑我们不知道要等到何时才能毕业。各种医闹新闻铺天盖地的时候，各种担心与质疑不停地涌上心头。</w:t>
      </w:r>
    </w:p>
    <w:p w:rsidR="00C74705" w:rsidRDefault="003C7BEC" w:rsidP="00C74705">
      <w:pPr>
        <w:ind w:firstLineChars="200" w:firstLine="632"/>
        <w:rPr>
          <w:rFonts w:ascii="仿宋_GB2312" w:eastAsia="仿宋_GB2312"/>
        </w:rPr>
      </w:pPr>
      <w:r w:rsidRPr="00C74705">
        <w:rPr>
          <w:rFonts w:ascii="仿宋_GB2312" w:eastAsia="仿宋_GB2312" w:hint="eastAsia"/>
        </w:rPr>
        <w:lastRenderedPageBreak/>
        <w:t>不是不害怕，不是不心凉，但是我们不退却。既然选择了走医学这一条道路，就没有后悔的道理。</w:t>
      </w:r>
    </w:p>
    <w:p w:rsidR="003C7BEC" w:rsidRDefault="003C7BEC" w:rsidP="00C74705">
      <w:pPr>
        <w:ind w:firstLineChars="200" w:firstLine="632"/>
        <w:rPr>
          <w:rFonts w:ascii="仿宋_GB2312" w:eastAsia="仿宋_GB2312" w:hint="eastAsia"/>
        </w:rPr>
      </w:pPr>
      <w:r w:rsidRPr="00C74705">
        <w:rPr>
          <w:rFonts w:ascii="仿宋_GB2312" w:eastAsia="仿宋_GB2312" w:hint="eastAsia"/>
        </w:rPr>
        <w:t>更何况，我们不是一个人。只要需要，医生这一份职业就有存在的道理，而我们的选择，就有了坚持的意义。</w:t>
      </w:r>
    </w:p>
    <w:p w:rsidR="00752046" w:rsidRPr="00752046" w:rsidRDefault="00752046" w:rsidP="00752046">
      <w:pPr>
        <w:adjustRightInd w:val="0"/>
        <w:ind w:firstLineChars="200" w:firstLine="632"/>
        <w:rPr>
          <w:rFonts w:ascii="仿宋_GB2312" w:eastAsia="宋体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学校关工网站刊发时间：2016年7月15日</w:t>
      </w:r>
      <w:r>
        <w:rPr>
          <w:rFonts w:ascii="仿宋_GB2312" w:hint="eastAsia"/>
          <w:szCs w:val="32"/>
        </w:rPr>
        <w:t>）</w:t>
      </w:r>
    </w:p>
    <w:sectPr w:rsidR="00752046" w:rsidRPr="00752046" w:rsidSect="00741530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198" w:rsidRDefault="007E3198">
      <w:r>
        <w:separator/>
      </w:r>
    </w:p>
  </w:endnote>
  <w:endnote w:type="continuationSeparator" w:id="0">
    <w:p w:rsidR="007E3198" w:rsidRDefault="007E3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FangSong_GB2312"/>
        <w:sz w:val="28"/>
        <w:szCs w:val="28"/>
      </w:rPr>
    </w:pPr>
    <w:r>
      <w:rPr>
        <w:rStyle w:val="a3"/>
        <w:rFonts w:ascii="FangSong_GB2312" w:hint="eastAsia"/>
        <w:sz w:val="28"/>
        <w:szCs w:val="28"/>
      </w:rPr>
      <w:t>—</w:t>
    </w:r>
    <w:r w:rsidR="00362046">
      <w:rPr>
        <w:rFonts w:ascii="FangSong_GB2312" w:hint="eastAsia"/>
        <w:sz w:val="28"/>
        <w:szCs w:val="28"/>
      </w:rPr>
      <w:fldChar w:fldCharType="begin"/>
    </w:r>
    <w:r>
      <w:rPr>
        <w:rStyle w:val="a3"/>
        <w:rFonts w:ascii="FangSong_GB2312" w:hint="eastAsia"/>
        <w:sz w:val="28"/>
        <w:szCs w:val="28"/>
      </w:rPr>
      <w:instrText xml:space="preserve">PAGE  </w:instrText>
    </w:r>
    <w:r w:rsidR="00362046">
      <w:rPr>
        <w:rFonts w:ascii="FangSong_GB2312" w:hint="eastAsia"/>
        <w:sz w:val="28"/>
        <w:szCs w:val="28"/>
      </w:rPr>
      <w:fldChar w:fldCharType="separate"/>
    </w:r>
    <w:r w:rsidR="00752046">
      <w:rPr>
        <w:rStyle w:val="a3"/>
        <w:rFonts w:ascii="FangSong_GB2312" w:hint="eastAsia"/>
        <w:noProof/>
        <w:sz w:val="28"/>
        <w:szCs w:val="28"/>
      </w:rPr>
      <w:t>２</w:t>
    </w:r>
    <w:r w:rsidR="00362046">
      <w:rPr>
        <w:rFonts w:ascii="FangSong_GB2312" w:hint="eastAsia"/>
        <w:sz w:val="28"/>
        <w:szCs w:val="28"/>
      </w:rPr>
      <w:fldChar w:fldCharType="end"/>
    </w:r>
    <w:r>
      <w:rPr>
        <w:rStyle w:val="a3"/>
        <w:rFonts w:ascii="FangSong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FangSong_GB2312"/>
        <w:sz w:val="28"/>
        <w:szCs w:val="28"/>
      </w:rPr>
    </w:pPr>
    <w:r>
      <w:rPr>
        <w:rStyle w:val="a3"/>
        <w:rFonts w:ascii="FangSong_GB2312" w:hint="eastAsia"/>
        <w:sz w:val="28"/>
        <w:szCs w:val="28"/>
      </w:rPr>
      <w:t>—</w:t>
    </w:r>
    <w:r w:rsidR="00362046">
      <w:rPr>
        <w:rFonts w:ascii="FangSong_GB2312" w:hint="eastAsia"/>
        <w:sz w:val="28"/>
        <w:szCs w:val="28"/>
      </w:rPr>
      <w:fldChar w:fldCharType="begin"/>
    </w:r>
    <w:r>
      <w:rPr>
        <w:rStyle w:val="a3"/>
        <w:rFonts w:ascii="FangSong_GB2312" w:hint="eastAsia"/>
        <w:sz w:val="28"/>
        <w:szCs w:val="28"/>
      </w:rPr>
      <w:instrText xml:space="preserve">PAGE  </w:instrText>
    </w:r>
    <w:r w:rsidR="00362046">
      <w:rPr>
        <w:rFonts w:ascii="FangSong_GB2312" w:hint="eastAsia"/>
        <w:sz w:val="28"/>
        <w:szCs w:val="28"/>
      </w:rPr>
      <w:fldChar w:fldCharType="separate"/>
    </w:r>
    <w:r w:rsidR="007E3198">
      <w:rPr>
        <w:rStyle w:val="a3"/>
        <w:rFonts w:ascii="FangSong_GB2312" w:hint="eastAsia"/>
        <w:noProof/>
        <w:sz w:val="28"/>
        <w:szCs w:val="28"/>
      </w:rPr>
      <w:t>１</w:t>
    </w:r>
    <w:r w:rsidR="00362046">
      <w:rPr>
        <w:rFonts w:ascii="FangSong_GB2312" w:hint="eastAsia"/>
        <w:sz w:val="28"/>
        <w:szCs w:val="28"/>
      </w:rPr>
      <w:fldChar w:fldCharType="end"/>
    </w:r>
    <w:r>
      <w:rPr>
        <w:rStyle w:val="a3"/>
        <w:rFonts w:ascii="FangSong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198" w:rsidRDefault="007E3198">
      <w:r>
        <w:separator/>
      </w:r>
    </w:p>
  </w:footnote>
  <w:footnote w:type="continuationSeparator" w:id="0">
    <w:p w:rsidR="007E3198" w:rsidRDefault="007E31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45"/>
    <w:rsid w:val="00002223"/>
    <w:rsid w:val="000476BA"/>
    <w:rsid w:val="0005777B"/>
    <w:rsid w:val="00076344"/>
    <w:rsid w:val="00082152"/>
    <w:rsid w:val="000A48F6"/>
    <w:rsid w:val="000D1373"/>
    <w:rsid w:val="000F0344"/>
    <w:rsid w:val="000F76B0"/>
    <w:rsid w:val="00120D9D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66607"/>
    <w:rsid w:val="002700E8"/>
    <w:rsid w:val="002A6777"/>
    <w:rsid w:val="002A695C"/>
    <w:rsid w:val="002B1400"/>
    <w:rsid w:val="002B4AD6"/>
    <w:rsid w:val="002C1F00"/>
    <w:rsid w:val="002D5460"/>
    <w:rsid w:val="002D677A"/>
    <w:rsid w:val="002E6D78"/>
    <w:rsid w:val="00324E28"/>
    <w:rsid w:val="00336B52"/>
    <w:rsid w:val="0034453C"/>
    <w:rsid w:val="00345DB0"/>
    <w:rsid w:val="00362046"/>
    <w:rsid w:val="00397A4D"/>
    <w:rsid w:val="003A3A81"/>
    <w:rsid w:val="003A648F"/>
    <w:rsid w:val="003C7BEC"/>
    <w:rsid w:val="003E08DF"/>
    <w:rsid w:val="003F0B8D"/>
    <w:rsid w:val="003F52E9"/>
    <w:rsid w:val="00401083"/>
    <w:rsid w:val="00412BCF"/>
    <w:rsid w:val="00432FE3"/>
    <w:rsid w:val="0044515C"/>
    <w:rsid w:val="004A0BA3"/>
    <w:rsid w:val="004A4C3E"/>
    <w:rsid w:val="004E3398"/>
    <w:rsid w:val="00501B35"/>
    <w:rsid w:val="005023E6"/>
    <w:rsid w:val="005221F3"/>
    <w:rsid w:val="00547E47"/>
    <w:rsid w:val="005A0459"/>
    <w:rsid w:val="005C4108"/>
    <w:rsid w:val="005D5906"/>
    <w:rsid w:val="005E52CB"/>
    <w:rsid w:val="00601D9F"/>
    <w:rsid w:val="00604354"/>
    <w:rsid w:val="006546A2"/>
    <w:rsid w:val="006A3839"/>
    <w:rsid w:val="006A5AED"/>
    <w:rsid w:val="006B2D37"/>
    <w:rsid w:val="006C59F0"/>
    <w:rsid w:val="006D3823"/>
    <w:rsid w:val="006D79FE"/>
    <w:rsid w:val="0071728B"/>
    <w:rsid w:val="00721B55"/>
    <w:rsid w:val="00732915"/>
    <w:rsid w:val="00741530"/>
    <w:rsid w:val="007438DB"/>
    <w:rsid w:val="007444AE"/>
    <w:rsid w:val="00752046"/>
    <w:rsid w:val="00783B8C"/>
    <w:rsid w:val="00787817"/>
    <w:rsid w:val="007B5B45"/>
    <w:rsid w:val="007B6967"/>
    <w:rsid w:val="007D0C95"/>
    <w:rsid w:val="007E3198"/>
    <w:rsid w:val="0080223F"/>
    <w:rsid w:val="008421E7"/>
    <w:rsid w:val="0084306D"/>
    <w:rsid w:val="00866D9E"/>
    <w:rsid w:val="00880267"/>
    <w:rsid w:val="00882357"/>
    <w:rsid w:val="008B072C"/>
    <w:rsid w:val="008B6054"/>
    <w:rsid w:val="008D5E13"/>
    <w:rsid w:val="008E1A41"/>
    <w:rsid w:val="008F0558"/>
    <w:rsid w:val="008F7ED8"/>
    <w:rsid w:val="00901745"/>
    <w:rsid w:val="00912CD6"/>
    <w:rsid w:val="0092477C"/>
    <w:rsid w:val="009568E5"/>
    <w:rsid w:val="009E1E19"/>
    <w:rsid w:val="00A04D04"/>
    <w:rsid w:val="00A07233"/>
    <w:rsid w:val="00A34108"/>
    <w:rsid w:val="00A36EB1"/>
    <w:rsid w:val="00A5498A"/>
    <w:rsid w:val="00A76282"/>
    <w:rsid w:val="00AC506C"/>
    <w:rsid w:val="00AD56FB"/>
    <w:rsid w:val="00AE1B81"/>
    <w:rsid w:val="00B02B83"/>
    <w:rsid w:val="00B12AAF"/>
    <w:rsid w:val="00B4273C"/>
    <w:rsid w:val="00B44A03"/>
    <w:rsid w:val="00B471EE"/>
    <w:rsid w:val="00B80A04"/>
    <w:rsid w:val="00B84AEC"/>
    <w:rsid w:val="00BB027E"/>
    <w:rsid w:val="00BC6570"/>
    <w:rsid w:val="00BD45C3"/>
    <w:rsid w:val="00BE4588"/>
    <w:rsid w:val="00C066E6"/>
    <w:rsid w:val="00C3336B"/>
    <w:rsid w:val="00C4093A"/>
    <w:rsid w:val="00C522AF"/>
    <w:rsid w:val="00C7251B"/>
    <w:rsid w:val="00C74705"/>
    <w:rsid w:val="00C76A98"/>
    <w:rsid w:val="00C773F0"/>
    <w:rsid w:val="00C90149"/>
    <w:rsid w:val="00C91BFE"/>
    <w:rsid w:val="00C94364"/>
    <w:rsid w:val="00CD4532"/>
    <w:rsid w:val="00CE1DB0"/>
    <w:rsid w:val="00D04E99"/>
    <w:rsid w:val="00D0670F"/>
    <w:rsid w:val="00D10A3C"/>
    <w:rsid w:val="00D26479"/>
    <w:rsid w:val="00D31E86"/>
    <w:rsid w:val="00D65045"/>
    <w:rsid w:val="00D6639E"/>
    <w:rsid w:val="00DD0891"/>
    <w:rsid w:val="00DE0F88"/>
    <w:rsid w:val="00DF4288"/>
    <w:rsid w:val="00E35F80"/>
    <w:rsid w:val="00E40736"/>
    <w:rsid w:val="00E50929"/>
    <w:rsid w:val="00E51F37"/>
    <w:rsid w:val="00E750B6"/>
    <w:rsid w:val="00E803D5"/>
    <w:rsid w:val="00EA56D1"/>
    <w:rsid w:val="00EC4F0D"/>
    <w:rsid w:val="00ED292A"/>
    <w:rsid w:val="00F347DC"/>
    <w:rsid w:val="00F3588D"/>
    <w:rsid w:val="00F35937"/>
    <w:rsid w:val="00F65D4D"/>
    <w:rsid w:val="00F71707"/>
    <w:rsid w:val="00F729CA"/>
    <w:rsid w:val="00F7461A"/>
    <w:rsid w:val="00F758A8"/>
    <w:rsid w:val="00F8719D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530"/>
    <w:pPr>
      <w:widowControl w:val="0"/>
      <w:jc w:val="both"/>
    </w:pPr>
    <w:rPr>
      <w:rFonts w:eastAsia="FangSong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41530"/>
  </w:style>
  <w:style w:type="paragraph" w:styleId="a4">
    <w:name w:val="header"/>
    <w:basedOn w:val="a"/>
    <w:rsid w:val="00741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41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7415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8B1262-10EF-49B8-B95D-491D9D89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493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4</cp:revision>
  <dcterms:created xsi:type="dcterms:W3CDTF">2016-07-08T09:04:00Z</dcterms:created>
  <dcterms:modified xsi:type="dcterms:W3CDTF">2016-07-13T13:30:00Z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