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45" w:rsidRDefault="00FA33AF" w:rsidP="00F327CA">
      <w:pPr>
        <w:rPr>
          <w:rFonts w:ascii="黑体" w:eastAsia="黑体" w:hAnsi="新宋体"/>
          <w:szCs w:val="32"/>
        </w:rPr>
      </w:pPr>
      <w:bookmarkStart w:id="0" w:name="_GoBack"/>
      <w:r>
        <w:rPr>
          <w:rFonts w:ascii="黑体" w:eastAsia="黑体" w:hAnsi="新宋体" w:hint="eastAsia"/>
          <w:szCs w:val="32"/>
        </w:rPr>
        <w:t>【信息反馈】</w:t>
      </w:r>
    </w:p>
    <w:p w:rsidR="00263D45" w:rsidRDefault="00FA33AF">
      <w:pPr>
        <w:ind w:firstLineChars="200" w:firstLine="872"/>
        <w:jc w:val="center"/>
      </w:pPr>
      <w:r>
        <w:rPr>
          <w:rFonts w:ascii="新宋体" w:eastAsia="新宋体" w:hAnsi="新宋体" w:hint="eastAsia"/>
          <w:sz w:val="44"/>
        </w:rPr>
        <w:t>环境与自制力同样重要</w:t>
      </w:r>
    </w:p>
    <w:p w:rsidR="00263D45" w:rsidRDefault="00FA33AF">
      <w:pPr>
        <w:ind w:firstLineChars="200" w:firstLine="632"/>
        <w:jc w:val="center"/>
        <w:rPr>
          <w:rFonts w:ascii="仿宋_GB2312" w:hAnsi="新宋体"/>
          <w:szCs w:val="32"/>
        </w:rPr>
      </w:pPr>
      <w:r>
        <w:rPr>
          <w:rFonts w:hint="eastAsia"/>
        </w:rPr>
        <w:t>——</w:t>
      </w:r>
      <w:r>
        <w:rPr>
          <w:rFonts w:ascii="仿宋_GB2312" w:hAnsi="新宋体" w:hint="eastAsia"/>
          <w:szCs w:val="32"/>
        </w:rPr>
        <w:t>读《为什么一放假回家就变得很懒，不想学习》有感</w:t>
      </w:r>
    </w:p>
    <w:p w:rsidR="00263D45" w:rsidRDefault="00FA33AF">
      <w:pPr>
        <w:ind w:firstLineChars="200" w:firstLine="632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（针康丁玉宝，2017年10月17日）</w:t>
      </w:r>
    </w:p>
    <w:p w:rsidR="00263D45" w:rsidRDefault="00263D45">
      <w:pPr>
        <w:ind w:firstLineChars="200" w:firstLine="632"/>
        <w:rPr>
          <w:rFonts w:ascii="楷体_GB2312" w:eastAsia="楷体_GB2312"/>
        </w:rPr>
      </w:pPr>
    </w:p>
    <w:bookmarkEnd w:id="0"/>
    <w:p w:rsidR="00263D45" w:rsidRDefault="00FA33AF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今天浏览学校关工委网站，看到一院谢佳芯推荐的文章《为什么一放假回家就变得很懒，不想学习》（注：学校关工网站刊发时间：2017年10月17日），收获良多。</w:t>
      </w:r>
    </w:p>
    <w:p w:rsidR="00263D45" w:rsidRDefault="00FA33AF">
      <w:pPr>
        <w:ind w:firstLineChars="200" w:firstLine="632"/>
        <w:rPr>
          <w:rFonts w:ascii="仿宋_GB2312" w:hAnsi="黑体" w:cs="黑体"/>
          <w:szCs w:val="32"/>
        </w:rPr>
      </w:pPr>
      <w:r>
        <w:rPr>
          <w:rFonts w:ascii="仿宋_GB2312" w:hAnsi="黑体" w:cs="黑体" w:hint="eastAsia"/>
          <w:szCs w:val="32"/>
        </w:rPr>
        <w:t>同文中所写一样，我也是每次假期就背回很多书，计划好这个假期要怎么怎么样，可是每次回到家之后，就被各种安逸的环境所腐蚀，而把自己定下的目标都抛诸脑后了。</w:t>
      </w:r>
    </w:p>
    <w:p w:rsidR="00263D45" w:rsidRDefault="00FA33AF">
      <w:pPr>
        <w:ind w:firstLineChars="200" w:firstLine="632"/>
        <w:rPr>
          <w:rFonts w:ascii="仿宋_GB2312"/>
        </w:rPr>
      </w:pPr>
      <w:r>
        <w:rPr>
          <w:rFonts w:ascii="仿宋_GB2312" w:hAnsi="黑体" w:cs="黑体" w:hint="eastAsia"/>
          <w:szCs w:val="32"/>
        </w:rPr>
        <w:t>原本我总是懊恼自己意志不够坚定，但从文中学到</w:t>
      </w:r>
      <w:r w:rsidR="00F327CA">
        <w:rPr>
          <w:rFonts w:ascii="仿宋_GB2312" w:hAnsi="黑体" w:cs="黑体" w:hint="eastAsia"/>
          <w:szCs w:val="32"/>
        </w:rPr>
        <w:t>，</w:t>
      </w:r>
      <w:r>
        <w:rPr>
          <w:rFonts w:ascii="仿宋_GB2312" w:hAnsi="黑体" w:cs="黑体" w:hint="eastAsia"/>
          <w:szCs w:val="32"/>
        </w:rPr>
        <w:t>原来</w:t>
      </w:r>
      <w:r>
        <w:rPr>
          <w:rFonts w:ascii="仿宋_GB2312" w:hint="eastAsia"/>
        </w:rPr>
        <w:t>意志力分为两种，一种是内隐的，这就是我们常规理解的意志力，包括自律、自控，要做什么，不要做什么，等等；还有一种是外显的，这与我们所处的环境，所接触的人群有关。</w:t>
      </w:r>
    </w:p>
    <w:p w:rsidR="00263D45" w:rsidRDefault="00FA33AF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在学校因为我们有促进效应、从众效应，积极的环境暗示，规范的学习安排和习惯等各种积极因素，故而容易学习，而在家里，没有了良好的环境，没有人可以互相比拼督促，没有了良好的作息习惯，一切都要靠自己</w:t>
      </w:r>
      <w:r w:rsidR="00F327CA">
        <w:rPr>
          <w:rFonts w:ascii="仿宋_GB2312" w:hint="eastAsia"/>
        </w:rPr>
        <w:t>，故而意志力虽没变，而是外界环境变了。</w:t>
      </w:r>
      <w:r>
        <w:rPr>
          <w:rFonts w:ascii="仿宋_GB2312" w:hint="eastAsia"/>
        </w:rPr>
        <w:t>不过话又说回来，如果仅因为外界环境改变，就不能坚持努力，那只能说明意志力还是不够坚定，还有待提升。</w:t>
      </w:r>
    </w:p>
    <w:p w:rsidR="00263D45" w:rsidRDefault="00FA33AF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当然在意志力暂时没法提升的情况下，通过改变外部环境可</w:t>
      </w:r>
      <w:r>
        <w:rPr>
          <w:rFonts w:ascii="仿宋_GB2312" w:hint="eastAsia"/>
        </w:rPr>
        <w:lastRenderedPageBreak/>
        <w:t>以让我们更加有效的投入到学习中去。</w:t>
      </w:r>
    </w:p>
    <w:p w:rsidR="00263D45" w:rsidRDefault="00FA33AF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很多人都会感觉在家里明明拿出书来想看，结果看了半天仍是一页都没看完，这个时候不妨换个环境，比如去附近的图书馆，在没有外物滋扰，而又有同侪促进的时候，自然能投入到书海中去。这个就是运用促进效应和从众效应，还有积极的环境暗示，比如说如果没法去图书馆，在家里清理桌面和房间，把手机、电脑锁起来，清除一切干扰项，也能营造一个积极的读书环境，再给自己设定一个计划，计划上详细列出每天要完成的小目标，同时完成后自己一定的奖励机制，这就是运用规范的学习安排和良好的习惯。</w:t>
      </w:r>
    </w:p>
    <w:p w:rsidR="00263D45" w:rsidRDefault="00FA33AF">
      <w:pPr>
        <w:ind w:firstLineChars="200" w:firstLine="632"/>
        <w:rPr>
          <w:rFonts w:ascii="仿宋_GB2312" w:hint="eastAsia"/>
        </w:rPr>
      </w:pPr>
      <w:r>
        <w:rPr>
          <w:rFonts w:ascii="仿宋_GB2312" w:hint="eastAsia"/>
        </w:rPr>
        <w:t>当然最重要的是执行力，如果能根据上面的原则执行下去，那么相信我们不会辜负每一个假期，既能放松自我，也能充实自身。</w:t>
      </w:r>
    </w:p>
    <w:p w:rsidR="000E309B" w:rsidRPr="000E309B" w:rsidRDefault="000E309B" w:rsidP="000E309B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学校关工网站刊发时间：2017年10月25日</w:t>
      </w:r>
      <w:r>
        <w:rPr>
          <w:rFonts w:ascii="仿宋_GB2312" w:hint="eastAsia"/>
          <w:szCs w:val="32"/>
        </w:rPr>
        <w:t>）</w:t>
      </w:r>
    </w:p>
    <w:sectPr w:rsidR="000E309B" w:rsidRPr="000E309B" w:rsidSect="00263D45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D2D" w:rsidRDefault="005B6D2D" w:rsidP="00263D45">
      <w:r>
        <w:separator/>
      </w:r>
    </w:p>
  </w:endnote>
  <w:endnote w:type="continuationSeparator" w:id="1">
    <w:p w:rsidR="005B6D2D" w:rsidRDefault="005B6D2D" w:rsidP="0026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D45" w:rsidRDefault="00FA33AF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485B8E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485B8E">
      <w:rPr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485B8E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263D45" w:rsidRDefault="00263D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D45" w:rsidRDefault="00FA33AF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485B8E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485B8E">
      <w:rPr>
        <w:rFonts w:ascii="仿宋_GB2312" w:hint="eastAsia"/>
        <w:sz w:val="28"/>
        <w:szCs w:val="28"/>
      </w:rPr>
      <w:fldChar w:fldCharType="separate"/>
    </w:r>
    <w:r w:rsidR="000E309B">
      <w:rPr>
        <w:rStyle w:val="a4"/>
        <w:rFonts w:ascii="仿宋_GB2312" w:hint="eastAsia"/>
        <w:noProof/>
        <w:sz w:val="28"/>
        <w:szCs w:val="28"/>
      </w:rPr>
      <w:t>２</w:t>
    </w:r>
    <w:r w:rsidR="00485B8E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263D45" w:rsidRDefault="00263D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D2D" w:rsidRDefault="005B6D2D" w:rsidP="00263D45">
      <w:r>
        <w:separator/>
      </w:r>
    </w:p>
  </w:footnote>
  <w:footnote w:type="continuationSeparator" w:id="1">
    <w:p w:rsidR="005B6D2D" w:rsidRDefault="005B6D2D" w:rsidP="00263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136443"/>
    <w:rsid w:val="000E309B"/>
    <w:rsid w:val="00263D45"/>
    <w:rsid w:val="00485B8E"/>
    <w:rsid w:val="005B6D2D"/>
    <w:rsid w:val="00F327CA"/>
    <w:rsid w:val="00FA33AF"/>
    <w:rsid w:val="1D13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D4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63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263D45"/>
  </w:style>
  <w:style w:type="paragraph" w:styleId="a5">
    <w:name w:val="header"/>
    <w:basedOn w:val="a"/>
    <w:link w:val="Char"/>
    <w:rsid w:val="00F32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327C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2017-10-17T14:42:00Z</dcterms:created>
  <dcterms:modified xsi:type="dcterms:W3CDTF">2017-10-23T08:10:00Z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