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6AF" w:rsidRPr="00D24D4A" w:rsidRDefault="00B276AF" w:rsidP="00B276AF">
      <w:pPr>
        <w:rPr>
          <w:rFonts w:ascii="黑体" w:eastAsia="黑体" w:hAnsi="黑体"/>
        </w:rPr>
      </w:pPr>
      <w:r w:rsidRPr="00D24D4A">
        <w:rPr>
          <w:rFonts w:ascii="黑体" w:eastAsia="黑体" w:hAnsi="黑体" w:hint="eastAsia"/>
        </w:rPr>
        <w:t>【采访那些事】</w:t>
      </w:r>
    </w:p>
    <w:p w:rsidR="00D24D4A" w:rsidRPr="00D24D4A" w:rsidRDefault="00D24D4A" w:rsidP="00D24D4A">
      <w:pPr>
        <w:jc w:val="center"/>
        <w:rPr>
          <w:rFonts w:ascii="新宋体" w:eastAsia="新宋体" w:hAnsi="新宋体"/>
          <w:sz w:val="44"/>
          <w:szCs w:val="44"/>
        </w:rPr>
      </w:pPr>
      <w:r w:rsidRPr="00D24D4A">
        <w:rPr>
          <w:rFonts w:ascii="新宋体" w:eastAsia="新宋体" w:hAnsi="新宋体" w:hint="eastAsia"/>
          <w:sz w:val="44"/>
          <w:szCs w:val="44"/>
        </w:rPr>
        <w:t>中医护理，特色所在</w:t>
      </w:r>
    </w:p>
    <w:p w:rsidR="00B276AF" w:rsidRPr="00B276AF" w:rsidRDefault="00D24D4A" w:rsidP="00D24D4A">
      <w:pPr>
        <w:jc w:val="center"/>
        <w:rPr>
          <w:rFonts w:ascii="仿宋_GB2312" w:eastAsia="仿宋_GB2312"/>
        </w:rPr>
      </w:pPr>
      <w:r>
        <w:rPr>
          <w:rFonts w:ascii="仿宋_GB2312" w:eastAsia="仿宋_GB2312" w:hint="eastAsia"/>
        </w:rPr>
        <w:t>——采访陈佩仪教授有感</w:t>
      </w:r>
    </w:p>
    <w:p w:rsidR="00B276AF" w:rsidRPr="00D24D4A" w:rsidRDefault="00B276AF" w:rsidP="00D24D4A">
      <w:pPr>
        <w:jc w:val="center"/>
        <w:rPr>
          <w:rFonts w:ascii="楷体_GB2312" w:eastAsia="楷体_GB2312"/>
        </w:rPr>
      </w:pPr>
      <w:r w:rsidRPr="00D24D4A">
        <w:rPr>
          <w:rFonts w:ascii="楷体_GB2312" w:eastAsia="楷体_GB2312" w:hint="eastAsia"/>
        </w:rPr>
        <w:t>（一院钟晓莹，2016年6月4日）</w:t>
      </w:r>
    </w:p>
    <w:p w:rsidR="00B276AF" w:rsidRPr="00B276AF" w:rsidRDefault="00B276AF" w:rsidP="00B276AF">
      <w:pPr>
        <w:rPr>
          <w:rFonts w:ascii="仿宋_GB2312" w:eastAsia="仿宋_GB2312"/>
        </w:rPr>
      </w:pPr>
    </w:p>
    <w:p w:rsidR="00B276AF" w:rsidRDefault="00B276AF" w:rsidP="00B276AF">
      <w:pPr>
        <w:ind w:firstLineChars="200" w:firstLine="632"/>
        <w:rPr>
          <w:rFonts w:ascii="仿宋_GB2312" w:eastAsia="仿宋_GB2312"/>
        </w:rPr>
      </w:pPr>
      <w:r>
        <w:rPr>
          <w:rFonts w:ascii="仿宋_GB2312" w:eastAsia="仿宋_GB2312" w:hint="eastAsia"/>
        </w:rPr>
        <w:t>在采访陈佩仪</w:t>
      </w:r>
      <w:r w:rsidRPr="00B276AF">
        <w:rPr>
          <w:rFonts w:ascii="仿宋_GB2312" w:eastAsia="仿宋_GB2312" w:hint="eastAsia"/>
        </w:rPr>
        <w:t>老师之前，一直都觉得护理学院是在我们广中医在大学城有了</w:t>
      </w:r>
      <w:r>
        <w:rPr>
          <w:rFonts w:ascii="仿宋_GB2312" w:eastAsia="仿宋_GB2312" w:hint="eastAsia"/>
        </w:rPr>
        <w:t>新的校区才建立的，比起自己身处的一院，历史并不是那么的悠久。</w:t>
      </w:r>
    </w:p>
    <w:p w:rsidR="00B276AF" w:rsidRDefault="00B276AF" w:rsidP="00B276AF">
      <w:pPr>
        <w:ind w:firstLineChars="200" w:firstLine="632"/>
        <w:rPr>
          <w:rFonts w:ascii="仿宋_GB2312" w:eastAsia="仿宋_GB2312"/>
        </w:rPr>
      </w:pPr>
      <w:r>
        <w:rPr>
          <w:rFonts w:ascii="仿宋_GB2312" w:eastAsia="仿宋_GB2312" w:hint="eastAsia"/>
        </w:rPr>
        <w:t>但是，在</w:t>
      </w:r>
      <w:r w:rsidRPr="00B276AF">
        <w:rPr>
          <w:rFonts w:ascii="仿宋_GB2312" w:eastAsia="仿宋_GB2312" w:hint="eastAsia"/>
        </w:rPr>
        <w:t>很有幸能够采访到护理学院的副院长陈佩仪教授，在她的带领下</w:t>
      </w:r>
      <w:r>
        <w:rPr>
          <w:rFonts w:ascii="仿宋_GB2312" w:eastAsia="仿宋_GB2312" w:hint="eastAsia"/>
        </w:rPr>
        <w:t>，我</w:t>
      </w:r>
      <w:r w:rsidRPr="00B276AF">
        <w:rPr>
          <w:rFonts w:ascii="仿宋_GB2312" w:eastAsia="仿宋_GB2312" w:hint="eastAsia"/>
        </w:rPr>
        <w:t>领略了一番不寻常的历史。</w:t>
      </w:r>
    </w:p>
    <w:p w:rsidR="00B276AF" w:rsidRPr="00B276AF" w:rsidRDefault="00B276AF" w:rsidP="00B276AF">
      <w:pPr>
        <w:ind w:firstLineChars="200" w:firstLine="632"/>
        <w:rPr>
          <w:rFonts w:ascii="仿宋_GB2312" w:eastAsia="仿宋_GB2312"/>
        </w:rPr>
      </w:pPr>
      <w:r w:rsidRPr="00B276AF">
        <w:rPr>
          <w:rFonts w:ascii="仿宋_GB2312" w:eastAsia="仿宋_GB2312" w:hint="eastAsia"/>
        </w:rPr>
        <w:t>首先令我非常震惊的事情是老师在我们以前给的采访大纲上做了很多的笔记，老师准备得如此的充分让我这个第一次做采访的新手表示压力非常的大。但随后老师和蔼又慈祥的笑容让我们放下了心中的大石。</w:t>
      </w:r>
    </w:p>
    <w:p w:rsidR="00B276AF" w:rsidRPr="00B276AF" w:rsidRDefault="00B276AF" w:rsidP="00B276AF">
      <w:pPr>
        <w:rPr>
          <w:rFonts w:ascii="仿宋_GB2312" w:eastAsia="仿宋_GB2312"/>
        </w:rPr>
      </w:pPr>
      <w:r w:rsidRPr="00B276AF">
        <w:rPr>
          <w:rFonts w:ascii="仿宋_GB2312" w:eastAsia="仿宋_GB2312"/>
        </w:rPr>
        <w:tab/>
        <w:t xml:space="preserve">  </w:t>
      </w:r>
      <w:r w:rsidRPr="00B276AF">
        <w:rPr>
          <w:rFonts w:ascii="仿宋_GB2312" w:eastAsia="仿宋_GB2312" w:hint="eastAsia"/>
        </w:rPr>
        <w:t>在采访前我们就知道，老师那段时间一直在筹备着护理论坛，护理论坛结束之后就马上抽出了时间接受我们的采访，对此我们甚是感动。采访的时间并不是很长，但由于老师的准备充足，思路清晰，为我们讲述的内容更是丰富而又生动，从自身的经历出发，讲述了这些年来学院尤其是护理学院的变化与发展。</w:t>
      </w:r>
    </w:p>
    <w:p w:rsidR="00B276AF" w:rsidRPr="00B276AF" w:rsidRDefault="00B276AF" w:rsidP="00B276AF">
      <w:pPr>
        <w:rPr>
          <w:rFonts w:ascii="仿宋_GB2312" w:eastAsia="仿宋_GB2312"/>
        </w:rPr>
      </w:pPr>
      <w:r w:rsidRPr="00B276AF">
        <w:rPr>
          <w:rFonts w:ascii="仿宋_GB2312" w:eastAsia="仿宋_GB2312"/>
        </w:rPr>
        <w:tab/>
        <w:t xml:space="preserve"> </w:t>
      </w:r>
      <w:r w:rsidRPr="00B276AF">
        <w:rPr>
          <w:rFonts w:ascii="仿宋_GB2312" w:eastAsia="仿宋_GB2312" w:hint="eastAsia"/>
        </w:rPr>
        <w:t>上交的采访稿中，我们截取了与主题关系最为密切的内容，但在这里，我也想谈谈采访中让我最为感触的地方。</w:t>
      </w:r>
    </w:p>
    <w:p w:rsidR="00B276AF" w:rsidRDefault="00B276AF" w:rsidP="00B276AF">
      <w:pPr>
        <w:ind w:firstLine="630"/>
        <w:rPr>
          <w:rFonts w:ascii="仿宋_GB2312" w:eastAsia="仿宋_GB2312"/>
        </w:rPr>
      </w:pPr>
      <w:r w:rsidRPr="00B276AF">
        <w:rPr>
          <w:rFonts w:ascii="仿宋_GB2312" w:eastAsia="仿宋_GB2312" w:hint="eastAsia"/>
        </w:rPr>
        <w:t>正如马定科老师所言，我们的采访一定要紧紧联系着校史，</w:t>
      </w:r>
      <w:r w:rsidRPr="00B276AF">
        <w:rPr>
          <w:rFonts w:ascii="仿宋_GB2312" w:eastAsia="仿宋_GB2312" w:hint="eastAsia"/>
        </w:rPr>
        <w:lastRenderedPageBreak/>
        <w:t>而不是个人史。我表示很赞同，但是采访准备过程中，我发现，一个学校，一个学院的发展，又怎么离得开组成这个集体的每一个人呢？不管是陈佩仪老师，还是我们这些学生，不都是这个学校的一份子，是组成这个学校的一个元素吗？所以我们的问题设置都是紧密联系着校史的同时又与个人密不可分。我想，这个口述校史活动也并不希望我们交出一份百度一下就可以轻易获得的采访稿。</w:t>
      </w:r>
    </w:p>
    <w:p w:rsidR="00B276AF" w:rsidRDefault="00B276AF" w:rsidP="00B276AF">
      <w:pPr>
        <w:ind w:firstLine="630"/>
        <w:rPr>
          <w:rFonts w:ascii="仿宋_GB2312" w:eastAsia="仿宋_GB2312"/>
        </w:rPr>
      </w:pPr>
      <w:r w:rsidRPr="00B276AF">
        <w:rPr>
          <w:rFonts w:ascii="仿宋_GB2312" w:eastAsia="仿宋_GB2312" w:hint="eastAsia"/>
        </w:rPr>
        <w:t>陈老师念书的时候护理学院还没成立，只是一个仅有</w:t>
      </w:r>
      <w:r w:rsidRPr="00B276AF">
        <w:rPr>
          <w:rFonts w:ascii="仿宋_GB2312" w:eastAsia="仿宋_GB2312"/>
        </w:rPr>
        <w:t>30</w:t>
      </w:r>
      <w:r w:rsidRPr="00B276AF">
        <w:rPr>
          <w:rFonts w:ascii="仿宋_GB2312" w:eastAsia="仿宋_GB2312" w:hint="eastAsia"/>
        </w:rPr>
        <w:t>个女生的护士班。没有正式的上课教室，只能在医院的示教室学习。教学任务由经验丰富的医生和护士长承担，那时候学习条件非常的简单，没有多媒体，只有黑板，粉笔，板刷。</w:t>
      </w:r>
    </w:p>
    <w:p w:rsidR="00B276AF" w:rsidRDefault="00B276AF" w:rsidP="00B276AF">
      <w:pPr>
        <w:ind w:firstLine="630"/>
        <w:rPr>
          <w:rFonts w:ascii="仿宋_GB2312" w:eastAsia="仿宋_GB2312"/>
        </w:rPr>
      </w:pPr>
      <w:r w:rsidRPr="00B276AF">
        <w:rPr>
          <w:rFonts w:ascii="仿宋_GB2312" w:eastAsia="仿宋_GB2312" w:hint="eastAsia"/>
        </w:rPr>
        <w:t>我也是学医的，非常清楚的知道，图画对于医学基础的学习是</w:t>
      </w:r>
      <w:r>
        <w:rPr>
          <w:rFonts w:ascii="仿宋_GB2312" w:eastAsia="仿宋_GB2312" w:hint="eastAsia"/>
        </w:rPr>
        <w:t>多么</w:t>
      </w:r>
      <w:r w:rsidRPr="00B276AF">
        <w:rPr>
          <w:rFonts w:ascii="仿宋_GB2312" w:eastAsia="仿宋_GB2312" w:hint="eastAsia"/>
        </w:rPr>
        <w:t>的重要。然而，那时候的图画都是老师用粉笔一笔一划的描出来，想想人体解剖课的图片，那些肌肉，那些血管，那些神经，要画出来需要花费多大的心思。所以那时候的学生上课都非常的认真，一丝不苟地记下老师讲的每一个要点，因为她们知道，学习机会来之不易，老师的付出也应该</w:t>
      </w:r>
      <w:r>
        <w:rPr>
          <w:rFonts w:ascii="仿宋_GB2312" w:eastAsia="仿宋_GB2312" w:hint="eastAsia"/>
        </w:rPr>
        <w:t>有</w:t>
      </w:r>
      <w:r w:rsidRPr="00B276AF">
        <w:rPr>
          <w:rFonts w:ascii="仿宋_GB2312" w:eastAsia="仿宋_GB2312" w:hint="eastAsia"/>
        </w:rPr>
        <w:t>价值。而相比较我们现在的很多同学，上课的时候手机就摆在桌子上，爱听的时候就听，不爱听的时候就低头玩手机，等到要考试了，就千方百计的想办法要重点，要考点，全然不去思考老师讲课的时候为什么不认真一些。</w:t>
      </w:r>
    </w:p>
    <w:p w:rsidR="00D24D4A" w:rsidRDefault="00B276AF" w:rsidP="00D24D4A">
      <w:pPr>
        <w:ind w:firstLine="630"/>
        <w:rPr>
          <w:rFonts w:ascii="仿宋_GB2312" w:eastAsia="仿宋_GB2312"/>
        </w:rPr>
      </w:pPr>
      <w:r w:rsidRPr="00B276AF">
        <w:rPr>
          <w:rFonts w:ascii="仿宋_GB2312" w:eastAsia="仿宋_GB2312" w:hint="eastAsia"/>
        </w:rPr>
        <w:t>另外让我觉得很值得思考的是老师所讲述的中医与护理结合的思想。老师说，中医学是以治疗为主，你会有专攻的方向，比如说中医学骨科，专门研究骨科术后的康复治疗，它手术的时候怎么样、慢性有血的时候怎么样，就很深</w:t>
      </w:r>
      <w:r w:rsidR="00D24D4A">
        <w:rPr>
          <w:rFonts w:ascii="仿宋_GB2312" w:eastAsia="仿宋_GB2312" w:hint="eastAsia"/>
        </w:rPr>
        <w:t>很窄，越高级的人他的研究就越窄越专。而护理，它就是万金油。哪里有</w:t>
      </w:r>
      <w:r w:rsidRPr="00B276AF">
        <w:rPr>
          <w:rFonts w:ascii="仿宋_GB2312" w:eastAsia="仿宋_GB2312" w:hint="eastAsia"/>
        </w:rPr>
        <w:t>需要，就可以用得上。而中医护理，更是不可忽视。因为中医治疗有着与西医不一样的优势，但是怎样把这些优势落到实处，很多时候医生也不能面面俱到，所以这个责任就落到了护士的肩上了。如何将中医与护理结合到一起，我想，这是不管是学中医的，还是学护理的，都应该认真的思考。</w:t>
      </w:r>
    </w:p>
    <w:p w:rsidR="00D24D4A" w:rsidRDefault="00B276AF" w:rsidP="00D24D4A">
      <w:pPr>
        <w:ind w:firstLine="630"/>
        <w:rPr>
          <w:rFonts w:ascii="仿宋_GB2312" w:eastAsia="仿宋_GB2312"/>
        </w:rPr>
      </w:pPr>
      <w:r w:rsidRPr="00B276AF">
        <w:rPr>
          <w:rFonts w:ascii="仿宋_GB2312" w:eastAsia="仿宋_GB2312" w:hint="eastAsia"/>
        </w:rPr>
        <w:t>参加这个活动的初衷其实并不明确，又亦或是有很多原因驱使我去完成这样的一个任务。在任务即将完成的现在，我开始很庆幸自己参加了这样的有一个活动。认识了陈老师，还有两位师姐，有了一番不一样的经历，也为</w:t>
      </w:r>
      <w:r w:rsidRPr="00B276AF">
        <w:rPr>
          <w:rFonts w:ascii="仿宋_GB2312" w:eastAsia="仿宋_GB2312"/>
        </w:rPr>
        <w:t>60</w:t>
      </w:r>
      <w:r w:rsidRPr="00B276AF">
        <w:rPr>
          <w:rFonts w:ascii="仿宋_GB2312" w:eastAsia="仿宋_GB2312" w:hint="eastAsia"/>
        </w:rPr>
        <w:t>周年校庆作出了一点小小的贡献。</w:t>
      </w:r>
    </w:p>
    <w:p w:rsidR="00A732D0" w:rsidRDefault="00B276AF" w:rsidP="0045466D">
      <w:pPr>
        <w:tabs>
          <w:tab w:val="right" w:pos="8844"/>
        </w:tabs>
        <w:ind w:firstLine="630"/>
        <w:rPr>
          <w:rFonts w:ascii="仿宋_GB2312" w:eastAsia="仿宋_GB2312" w:hint="eastAsia"/>
        </w:rPr>
      </w:pPr>
      <w:r w:rsidRPr="00B276AF">
        <w:rPr>
          <w:rFonts w:ascii="仿宋_GB2312" w:eastAsia="仿宋_GB2312" w:hint="eastAsia"/>
        </w:rPr>
        <w:t>在此祝贺学校</w:t>
      </w:r>
      <w:r w:rsidRPr="00B276AF">
        <w:rPr>
          <w:rFonts w:ascii="仿宋_GB2312" w:eastAsia="仿宋_GB2312"/>
        </w:rPr>
        <w:t>60</w:t>
      </w:r>
      <w:r w:rsidRPr="00B276AF">
        <w:rPr>
          <w:rFonts w:ascii="仿宋_GB2312" w:eastAsia="仿宋_GB2312" w:hint="eastAsia"/>
        </w:rPr>
        <w:t>岁生日快乐，也祝愿广中医越来越好！</w:t>
      </w:r>
    </w:p>
    <w:p w:rsidR="0045466D" w:rsidRPr="0045466D" w:rsidRDefault="0045466D" w:rsidP="0045466D">
      <w:pPr>
        <w:ind w:firstLineChars="200" w:firstLine="632"/>
        <w:rPr>
          <w:rFonts w:ascii="仿宋_GB2312" w:eastAsiaTheme="minorEastAsia" w:hAnsi="新宋体" w:hint="eastAsia"/>
          <w:szCs w:val="32"/>
        </w:rPr>
      </w:pPr>
      <w:r w:rsidRPr="009459F1">
        <w:rPr>
          <w:rFonts w:ascii="楷体_GB2312" w:eastAsia="楷体_GB2312" w:hint="eastAsia"/>
          <w:szCs w:val="32"/>
        </w:rPr>
        <w:t>（</w:t>
      </w:r>
      <w:r w:rsidRPr="009459F1">
        <w:rPr>
          <w:rFonts w:ascii="黑体" w:eastAsia="黑体" w:hint="eastAsia"/>
          <w:szCs w:val="32"/>
        </w:rPr>
        <w:t>注：</w:t>
      </w:r>
      <w:r w:rsidRPr="009459F1">
        <w:rPr>
          <w:rFonts w:ascii="楷体_GB2312" w:eastAsia="楷体_GB2312" w:hint="eastAsia"/>
          <w:szCs w:val="32"/>
        </w:rPr>
        <w:t>学校关工网站刊发时间：201</w:t>
      </w:r>
      <w:r>
        <w:rPr>
          <w:rFonts w:ascii="楷体_GB2312" w:eastAsia="楷体_GB2312" w:hint="eastAsia"/>
          <w:szCs w:val="32"/>
        </w:rPr>
        <w:t>6</w:t>
      </w:r>
      <w:r w:rsidRPr="009459F1">
        <w:rPr>
          <w:rFonts w:ascii="楷体_GB2312" w:eastAsia="楷体_GB2312" w:hint="eastAsia"/>
          <w:szCs w:val="32"/>
        </w:rPr>
        <w:t>年</w:t>
      </w:r>
      <w:r>
        <w:rPr>
          <w:rFonts w:ascii="楷体_GB2312" w:eastAsia="楷体_GB2312" w:hint="eastAsia"/>
          <w:szCs w:val="32"/>
        </w:rPr>
        <w:t>6</w:t>
      </w:r>
      <w:r w:rsidRPr="009459F1">
        <w:rPr>
          <w:rFonts w:ascii="楷体_GB2312" w:eastAsia="楷体_GB2312" w:hint="eastAsia"/>
          <w:szCs w:val="32"/>
        </w:rPr>
        <w:t>月</w:t>
      </w:r>
      <w:r>
        <w:rPr>
          <w:rFonts w:ascii="楷体_GB2312" w:eastAsia="楷体_GB2312" w:hint="eastAsia"/>
          <w:szCs w:val="32"/>
        </w:rPr>
        <w:t>24</w:t>
      </w:r>
      <w:r w:rsidRPr="009459F1">
        <w:rPr>
          <w:rFonts w:ascii="楷体_GB2312" w:eastAsia="楷体_GB2312" w:hint="eastAsia"/>
          <w:szCs w:val="32"/>
        </w:rPr>
        <w:t>日）</w:t>
      </w:r>
    </w:p>
    <w:sectPr w:rsidR="0045466D" w:rsidRPr="0045466D" w:rsidSect="00C94364">
      <w:footerReference w:type="even" r:id="rId6"/>
      <w:footerReference w:type="default" r:id="rId7"/>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374" w:rsidRDefault="00FF2374" w:rsidP="008F1416">
      <w:r>
        <w:separator/>
      </w:r>
    </w:p>
  </w:endnote>
  <w:endnote w:type="continuationSeparator" w:id="0">
    <w:p w:rsidR="00FF2374" w:rsidRDefault="00FF2374" w:rsidP="008F14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FangSong_GB2312">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8C59E4" w:rsidP="0045466D">
    <w:pPr>
      <w:pStyle w:val="a3"/>
      <w:framePr w:wrap="around" w:vAnchor="text" w:hAnchor="page" w:x="1589" w:y="-218"/>
      <w:ind w:firstLineChars="100" w:firstLine="280"/>
      <w:rPr>
        <w:rStyle w:val="a4"/>
        <w:rFonts w:ascii="FangSong_GB2312"/>
        <w:sz w:val="28"/>
        <w:szCs w:val="28"/>
      </w:rPr>
    </w:pPr>
    <w:r>
      <w:rPr>
        <w:rStyle w:val="a4"/>
        <w:rFonts w:ascii="FangSong_GB2312" w:hint="eastAsia"/>
        <w:sz w:val="28"/>
        <w:szCs w:val="28"/>
      </w:rPr>
      <w:t>—</w:t>
    </w:r>
    <w:r w:rsidR="00AB65E6" w:rsidRPr="007B5B45">
      <w:rPr>
        <w:rStyle w:val="a4"/>
        <w:rFonts w:ascii="FangSong_GB2312" w:hint="eastAsia"/>
        <w:sz w:val="28"/>
        <w:szCs w:val="28"/>
      </w:rPr>
      <w:fldChar w:fldCharType="begin"/>
    </w:r>
    <w:r w:rsidRPr="007B5B45">
      <w:rPr>
        <w:rStyle w:val="a4"/>
        <w:rFonts w:ascii="FangSong_GB2312" w:hint="eastAsia"/>
        <w:sz w:val="28"/>
        <w:szCs w:val="28"/>
      </w:rPr>
      <w:instrText xml:space="preserve">PAGE  </w:instrText>
    </w:r>
    <w:r w:rsidR="00AB65E6" w:rsidRPr="007B5B45">
      <w:rPr>
        <w:rStyle w:val="a4"/>
        <w:rFonts w:ascii="FangSong_GB2312" w:hint="eastAsia"/>
        <w:sz w:val="28"/>
        <w:szCs w:val="28"/>
      </w:rPr>
      <w:fldChar w:fldCharType="separate"/>
    </w:r>
    <w:r>
      <w:rPr>
        <w:rStyle w:val="a4"/>
        <w:rFonts w:ascii="FangSong_GB2312" w:hint="eastAsia"/>
        <w:noProof/>
        <w:sz w:val="28"/>
        <w:szCs w:val="28"/>
      </w:rPr>
      <w:t>６</w:t>
    </w:r>
    <w:r w:rsidR="00AB65E6" w:rsidRPr="007B5B45">
      <w:rPr>
        <w:rStyle w:val="a4"/>
        <w:rFonts w:ascii="FangSong_GB2312" w:hint="eastAsia"/>
        <w:sz w:val="28"/>
        <w:szCs w:val="28"/>
      </w:rPr>
      <w:fldChar w:fldCharType="end"/>
    </w:r>
    <w:r>
      <w:rPr>
        <w:rStyle w:val="a4"/>
        <w:rFonts w:ascii="FangSong_GB2312" w:hint="eastAsia"/>
        <w:sz w:val="28"/>
        <w:szCs w:val="28"/>
      </w:rPr>
      <w:t>—</w:t>
    </w:r>
  </w:p>
  <w:p w:rsidR="004E3398" w:rsidRDefault="00FF2374"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8C59E4" w:rsidP="007B5B45">
    <w:pPr>
      <w:pStyle w:val="a3"/>
      <w:framePr w:w="1114" w:wrap="around" w:vAnchor="text" w:hAnchor="page" w:x="9173" w:y="-218"/>
      <w:rPr>
        <w:rStyle w:val="a4"/>
        <w:rFonts w:ascii="FangSong_GB2312"/>
        <w:sz w:val="28"/>
        <w:szCs w:val="28"/>
      </w:rPr>
    </w:pPr>
    <w:r>
      <w:rPr>
        <w:rStyle w:val="a4"/>
        <w:rFonts w:ascii="FangSong_GB2312" w:hint="eastAsia"/>
        <w:sz w:val="28"/>
        <w:szCs w:val="28"/>
      </w:rPr>
      <w:t>—</w:t>
    </w:r>
    <w:r w:rsidR="00AB65E6" w:rsidRPr="007B5B45">
      <w:rPr>
        <w:rStyle w:val="a4"/>
        <w:rFonts w:ascii="FangSong_GB2312" w:hint="eastAsia"/>
        <w:sz w:val="28"/>
        <w:szCs w:val="28"/>
      </w:rPr>
      <w:fldChar w:fldCharType="begin"/>
    </w:r>
    <w:r w:rsidRPr="007B5B45">
      <w:rPr>
        <w:rStyle w:val="a4"/>
        <w:rFonts w:ascii="FangSong_GB2312" w:hint="eastAsia"/>
        <w:sz w:val="28"/>
        <w:szCs w:val="28"/>
      </w:rPr>
      <w:instrText xml:space="preserve">PAGE  </w:instrText>
    </w:r>
    <w:r w:rsidR="00AB65E6" w:rsidRPr="007B5B45">
      <w:rPr>
        <w:rStyle w:val="a4"/>
        <w:rFonts w:ascii="FangSong_GB2312" w:hint="eastAsia"/>
        <w:sz w:val="28"/>
        <w:szCs w:val="28"/>
      </w:rPr>
      <w:fldChar w:fldCharType="separate"/>
    </w:r>
    <w:r w:rsidR="00FF2374">
      <w:rPr>
        <w:rStyle w:val="a4"/>
        <w:rFonts w:ascii="宋体" w:eastAsia="宋体" w:hAnsi="宋体" w:cs="宋体" w:hint="eastAsia"/>
        <w:noProof/>
        <w:sz w:val="28"/>
        <w:szCs w:val="28"/>
      </w:rPr>
      <w:t>１</w:t>
    </w:r>
    <w:r w:rsidR="00AB65E6" w:rsidRPr="007B5B45">
      <w:rPr>
        <w:rStyle w:val="a4"/>
        <w:rFonts w:ascii="FangSong_GB2312" w:hint="eastAsia"/>
        <w:sz w:val="28"/>
        <w:szCs w:val="28"/>
      </w:rPr>
      <w:fldChar w:fldCharType="end"/>
    </w:r>
    <w:r>
      <w:rPr>
        <w:rStyle w:val="a4"/>
        <w:rFonts w:ascii="FangSong_GB2312" w:hint="eastAsia"/>
        <w:sz w:val="28"/>
        <w:szCs w:val="28"/>
      </w:rPr>
      <w:t>—</w:t>
    </w:r>
  </w:p>
  <w:p w:rsidR="004E3398" w:rsidRDefault="00FF2374"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374" w:rsidRDefault="00FF2374" w:rsidP="008F1416">
      <w:r>
        <w:separator/>
      </w:r>
    </w:p>
  </w:footnote>
  <w:footnote w:type="continuationSeparator" w:id="0">
    <w:p w:rsidR="00FF2374" w:rsidRDefault="00FF2374" w:rsidP="008F14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59E4"/>
    <w:rsid w:val="0000197F"/>
    <w:rsid w:val="000106E9"/>
    <w:rsid w:val="00013C1C"/>
    <w:rsid w:val="00014B70"/>
    <w:rsid w:val="00015959"/>
    <w:rsid w:val="000167CE"/>
    <w:rsid w:val="00036347"/>
    <w:rsid w:val="00046752"/>
    <w:rsid w:val="00047B8A"/>
    <w:rsid w:val="00056DD4"/>
    <w:rsid w:val="00080EF7"/>
    <w:rsid w:val="00091C8A"/>
    <w:rsid w:val="00093BF8"/>
    <w:rsid w:val="000C34F6"/>
    <w:rsid w:val="000C4934"/>
    <w:rsid w:val="000D30FC"/>
    <w:rsid w:val="000E5D75"/>
    <w:rsid w:val="000E7712"/>
    <w:rsid w:val="00102A5D"/>
    <w:rsid w:val="001137BE"/>
    <w:rsid w:val="00130935"/>
    <w:rsid w:val="001409E9"/>
    <w:rsid w:val="001452DA"/>
    <w:rsid w:val="0016422E"/>
    <w:rsid w:val="00182E75"/>
    <w:rsid w:val="00187872"/>
    <w:rsid w:val="001A1111"/>
    <w:rsid w:val="001A2FBF"/>
    <w:rsid w:val="001A3777"/>
    <w:rsid w:val="001A5ADD"/>
    <w:rsid w:val="001B0276"/>
    <w:rsid w:val="001C12FE"/>
    <w:rsid w:val="001C5DE0"/>
    <w:rsid w:val="00217D9A"/>
    <w:rsid w:val="0022145C"/>
    <w:rsid w:val="00222506"/>
    <w:rsid w:val="00240962"/>
    <w:rsid w:val="00243360"/>
    <w:rsid w:val="00261850"/>
    <w:rsid w:val="002627F2"/>
    <w:rsid w:val="0026482D"/>
    <w:rsid w:val="00276883"/>
    <w:rsid w:val="0028631B"/>
    <w:rsid w:val="00290116"/>
    <w:rsid w:val="00294DD7"/>
    <w:rsid w:val="002A7AB6"/>
    <w:rsid w:val="002C0906"/>
    <w:rsid w:val="002C2685"/>
    <w:rsid w:val="002C48EE"/>
    <w:rsid w:val="002D1656"/>
    <w:rsid w:val="002D1FC6"/>
    <w:rsid w:val="002D71EB"/>
    <w:rsid w:val="002E24D6"/>
    <w:rsid w:val="002E60FD"/>
    <w:rsid w:val="002F5DB2"/>
    <w:rsid w:val="00301164"/>
    <w:rsid w:val="003042FD"/>
    <w:rsid w:val="00304D5C"/>
    <w:rsid w:val="00311E77"/>
    <w:rsid w:val="003240ED"/>
    <w:rsid w:val="00336929"/>
    <w:rsid w:val="00361091"/>
    <w:rsid w:val="00367320"/>
    <w:rsid w:val="00381927"/>
    <w:rsid w:val="00390B5D"/>
    <w:rsid w:val="003C15D7"/>
    <w:rsid w:val="003D069B"/>
    <w:rsid w:val="003D182E"/>
    <w:rsid w:val="003D2F3E"/>
    <w:rsid w:val="003E5A40"/>
    <w:rsid w:val="00400A95"/>
    <w:rsid w:val="00407A30"/>
    <w:rsid w:val="004314F5"/>
    <w:rsid w:val="0045466D"/>
    <w:rsid w:val="00461C5F"/>
    <w:rsid w:val="00463135"/>
    <w:rsid w:val="00480CE2"/>
    <w:rsid w:val="004919B8"/>
    <w:rsid w:val="00494D78"/>
    <w:rsid w:val="004B5449"/>
    <w:rsid w:val="004C24CD"/>
    <w:rsid w:val="004D293C"/>
    <w:rsid w:val="004D5D21"/>
    <w:rsid w:val="004E1471"/>
    <w:rsid w:val="004E4C2E"/>
    <w:rsid w:val="00512BF5"/>
    <w:rsid w:val="005207F6"/>
    <w:rsid w:val="005309D2"/>
    <w:rsid w:val="00537764"/>
    <w:rsid w:val="00542135"/>
    <w:rsid w:val="0054532D"/>
    <w:rsid w:val="00550C5B"/>
    <w:rsid w:val="0055450E"/>
    <w:rsid w:val="005571D2"/>
    <w:rsid w:val="005674E8"/>
    <w:rsid w:val="00573D4A"/>
    <w:rsid w:val="00585D33"/>
    <w:rsid w:val="005A0B1D"/>
    <w:rsid w:val="005C382B"/>
    <w:rsid w:val="005E1CCF"/>
    <w:rsid w:val="005E2B8B"/>
    <w:rsid w:val="005F2628"/>
    <w:rsid w:val="005F396E"/>
    <w:rsid w:val="005F66E8"/>
    <w:rsid w:val="005F766F"/>
    <w:rsid w:val="00650D4F"/>
    <w:rsid w:val="00666FA8"/>
    <w:rsid w:val="00671872"/>
    <w:rsid w:val="00680458"/>
    <w:rsid w:val="00683962"/>
    <w:rsid w:val="00687A8B"/>
    <w:rsid w:val="00693984"/>
    <w:rsid w:val="006A2634"/>
    <w:rsid w:val="006B37F6"/>
    <w:rsid w:val="006C730D"/>
    <w:rsid w:val="006D46CF"/>
    <w:rsid w:val="007130E1"/>
    <w:rsid w:val="007266BA"/>
    <w:rsid w:val="00741393"/>
    <w:rsid w:val="00746F64"/>
    <w:rsid w:val="00760698"/>
    <w:rsid w:val="0076197F"/>
    <w:rsid w:val="00771A2D"/>
    <w:rsid w:val="007726BD"/>
    <w:rsid w:val="00795E84"/>
    <w:rsid w:val="007A1835"/>
    <w:rsid w:val="007E750A"/>
    <w:rsid w:val="007F36F9"/>
    <w:rsid w:val="007F581C"/>
    <w:rsid w:val="00803F25"/>
    <w:rsid w:val="00805023"/>
    <w:rsid w:val="00842C81"/>
    <w:rsid w:val="00855CBC"/>
    <w:rsid w:val="008767C1"/>
    <w:rsid w:val="008A2FDC"/>
    <w:rsid w:val="008B25D7"/>
    <w:rsid w:val="008B4010"/>
    <w:rsid w:val="008C59E4"/>
    <w:rsid w:val="008C6037"/>
    <w:rsid w:val="008D7437"/>
    <w:rsid w:val="008E075A"/>
    <w:rsid w:val="008E5333"/>
    <w:rsid w:val="008F1416"/>
    <w:rsid w:val="008F27AE"/>
    <w:rsid w:val="0090315F"/>
    <w:rsid w:val="009128A4"/>
    <w:rsid w:val="00914536"/>
    <w:rsid w:val="00915252"/>
    <w:rsid w:val="009375F6"/>
    <w:rsid w:val="00952ED4"/>
    <w:rsid w:val="00971AB9"/>
    <w:rsid w:val="009829F2"/>
    <w:rsid w:val="0098414B"/>
    <w:rsid w:val="00985125"/>
    <w:rsid w:val="00994695"/>
    <w:rsid w:val="009B488E"/>
    <w:rsid w:val="009B6AB5"/>
    <w:rsid w:val="009D308A"/>
    <w:rsid w:val="009D3A08"/>
    <w:rsid w:val="009D4197"/>
    <w:rsid w:val="009D429D"/>
    <w:rsid w:val="009E38C8"/>
    <w:rsid w:val="009E3D78"/>
    <w:rsid w:val="00A04244"/>
    <w:rsid w:val="00A11ADC"/>
    <w:rsid w:val="00A324EC"/>
    <w:rsid w:val="00A413FC"/>
    <w:rsid w:val="00A43E98"/>
    <w:rsid w:val="00A51ABC"/>
    <w:rsid w:val="00A566C9"/>
    <w:rsid w:val="00A732D0"/>
    <w:rsid w:val="00A8207D"/>
    <w:rsid w:val="00A91FB2"/>
    <w:rsid w:val="00A944E8"/>
    <w:rsid w:val="00AA3CC8"/>
    <w:rsid w:val="00AA4A37"/>
    <w:rsid w:val="00AB65E6"/>
    <w:rsid w:val="00AB7F1D"/>
    <w:rsid w:val="00AC71CB"/>
    <w:rsid w:val="00AC7BCF"/>
    <w:rsid w:val="00AD02A0"/>
    <w:rsid w:val="00AD0906"/>
    <w:rsid w:val="00AE35A3"/>
    <w:rsid w:val="00B03A63"/>
    <w:rsid w:val="00B12816"/>
    <w:rsid w:val="00B264E3"/>
    <w:rsid w:val="00B265A4"/>
    <w:rsid w:val="00B2735B"/>
    <w:rsid w:val="00B276AF"/>
    <w:rsid w:val="00B4173D"/>
    <w:rsid w:val="00B41B1C"/>
    <w:rsid w:val="00B8055C"/>
    <w:rsid w:val="00B84EBC"/>
    <w:rsid w:val="00BA63FB"/>
    <w:rsid w:val="00BD1374"/>
    <w:rsid w:val="00BD5B64"/>
    <w:rsid w:val="00BE48A3"/>
    <w:rsid w:val="00BE619A"/>
    <w:rsid w:val="00C101FB"/>
    <w:rsid w:val="00C20EEB"/>
    <w:rsid w:val="00C21D22"/>
    <w:rsid w:val="00C34FF0"/>
    <w:rsid w:val="00C43BCC"/>
    <w:rsid w:val="00C512C0"/>
    <w:rsid w:val="00C6523C"/>
    <w:rsid w:val="00C67B61"/>
    <w:rsid w:val="00C803FA"/>
    <w:rsid w:val="00C811AE"/>
    <w:rsid w:val="00CB38ED"/>
    <w:rsid w:val="00CB4139"/>
    <w:rsid w:val="00CC31B0"/>
    <w:rsid w:val="00CC5C57"/>
    <w:rsid w:val="00CD3210"/>
    <w:rsid w:val="00CE026E"/>
    <w:rsid w:val="00CE220A"/>
    <w:rsid w:val="00CE4FE1"/>
    <w:rsid w:val="00CE6532"/>
    <w:rsid w:val="00CF2168"/>
    <w:rsid w:val="00D01BB2"/>
    <w:rsid w:val="00D24D4A"/>
    <w:rsid w:val="00D472E5"/>
    <w:rsid w:val="00D70339"/>
    <w:rsid w:val="00D81144"/>
    <w:rsid w:val="00D940B3"/>
    <w:rsid w:val="00DA40AF"/>
    <w:rsid w:val="00DB7E8A"/>
    <w:rsid w:val="00DC22BE"/>
    <w:rsid w:val="00E02E66"/>
    <w:rsid w:val="00E10DFC"/>
    <w:rsid w:val="00E13D37"/>
    <w:rsid w:val="00E25E1A"/>
    <w:rsid w:val="00E45706"/>
    <w:rsid w:val="00E61085"/>
    <w:rsid w:val="00E62625"/>
    <w:rsid w:val="00E67DB5"/>
    <w:rsid w:val="00E80203"/>
    <w:rsid w:val="00E91288"/>
    <w:rsid w:val="00E93CA2"/>
    <w:rsid w:val="00EA46BB"/>
    <w:rsid w:val="00EC4B0A"/>
    <w:rsid w:val="00EE2D5D"/>
    <w:rsid w:val="00F01A3A"/>
    <w:rsid w:val="00F0243F"/>
    <w:rsid w:val="00F06EA2"/>
    <w:rsid w:val="00F2248C"/>
    <w:rsid w:val="00F35362"/>
    <w:rsid w:val="00F47429"/>
    <w:rsid w:val="00F91C9B"/>
    <w:rsid w:val="00F962A8"/>
    <w:rsid w:val="00F967D1"/>
    <w:rsid w:val="00FA5BA7"/>
    <w:rsid w:val="00FB3E5B"/>
    <w:rsid w:val="00FC083F"/>
    <w:rsid w:val="00FC5B1C"/>
    <w:rsid w:val="00FD1BCE"/>
    <w:rsid w:val="00FD2979"/>
    <w:rsid w:val="00FD3FC4"/>
    <w:rsid w:val="00FF23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E4"/>
    <w:pPr>
      <w:widowControl w:val="0"/>
      <w:jc w:val="both"/>
    </w:pPr>
    <w:rPr>
      <w:rFonts w:ascii="Times New Roman" w:eastAsia="FangSong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C59E4"/>
    <w:pPr>
      <w:tabs>
        <w:tab w:val="center" w:pos="4153"/>
        <w:tab w:val="right" w:pos="8306"/>
      </w:tabs>
      <w:snapToGrid w:val="0"/>
      <w:jc w:val="left"/>
    </w:pPr>
    <w:rPr>
      <w:sz w:val="18"/>
      <w:szCs w:val="18"/>
    </w:rPr>
  </w:style>
  <w:style w:type="character" w:customStyle="1" w:styleId="Char">
    <w:name w:val="页脚 Char"/>
    <w:basedOn w:val="a0"/>
    <w:link w:val="a3"/>
    <w:rsid w:val="008C59E4"/>
    <w:rPr>
      <w:rFonts w:ascii="Times New Roman" w:eastAsia="FangSong_GB2312" w:hAnsi="Times New Roman" w:cs="Times New Roman"/>
      <w:sz w:val="18"/>
      <w:szCs w:val="18"/>
    </w:rPr>
  </w:style>
  <w:style w:type="character" w:styleId="a4">
    <w:name w:val="page number"/>
    <w:basedOn w:val="a0"/>
    <w:rsid w:val="008C59E4"/>
  </w:style>
  <w:style w:type="paragraph" w:styleId="a5">
    <w:name w:val="header"/>
    <w:basedOn w:val="a"/>
    <w:link w:val="Char0"/>
    <w:uiPriority w:val="99"/>
    <w:semiHidden/>
    <w:unhideWhenUsed/>
    <w:rsid w:val="00B276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276AF"/>
    <w:rPr>
      <w:rFonts w:ascii="Times New Roman" w:eastAsia="FangSong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5</cp:revision>
  <dcterms:created xsi:type="dcterms:W3CDTF">2016-06-07T14:38:00Z</dcterms:created>
  <dcterms:modified xsi:type="dcterms:W3CDTF">2016-06-20T05:42:00Z</dcterms:modified>
</cp:coreProperties>
</file>