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97" w:rsidRDefault="009343FD">
      <w:pPr>
        <w:rPr>
          <w:rFonts w:ascii="黑体" w:eastAsia="黑体" w:hAnsi="黑体"/>
        </w:rPr>
      </w:pPr>
      <w:r>
        <w:rPr>
          <w:rFonts w:ascii="黑体" w:eastAsia="黑体" w:hAnsi="黑体" w:hint="eastAsia"/>
        </w:rPr>
        <w:t>【宣评带动</w:t>
      </w:r>
      <w:r>
        <w:rPr>
          <w:rFonts w:ascii="黑体" w:eastAsia="黑体" w:hAnsi="黑体"/>
        </w:rPr>
        <w:t>】</w:t>
      </w:r>
    </w:p>
    <w:p w:rsidR="00575F97" w:rsidRDefault="009343FD">
      <w:pPr>
        <w:jc w:val="center"/>
        <w:rPr>
          <w:rFonts w:ascii="新宋体" w:eastAsia="新宋体" w:hAnsi="新宋体"/>
          <w:sz w:val="44"/>
          <w:szCs w:val="44"/>
        </w:rPr>
      </w:pPr>
      <w:r>
        <w:rPr>
          <w:rFonts w:ascii="新宋体" w:eastAsia="新宋体" w:hAnsi="新宋体" w:hint="eastAsia"/>
          <w:sz w:val="44"/>
          <w:szCs w:val="44"/>
        </w:rPr>
        <w:t>让幸福来敲门</w:t>
      </w:r>
    </w:p>
    <w:p w:rsidR="00575F97" w:rsidRDefault="009343FD">
      <w:pPr>
        <w:jc w:val="center"/>
        <w:rPr>
          <w:rFonts w:ascii="仿宋_GB2312" w:hAnsi="新宋体"/>
          <w:szCs w:val="32"/>
        </w:rPr>
      </w:pPr>
      <w:r>
        <w:rPr>
          <w:rFonts w:ascii="仿宋_GB2312" w:hAnsi="新宋体" w:hint="eastAsia"/>
          <w:szCs w:val="32"/>
        </w:rPr>
        <w:t>——读《让幸福来敲门吧</w:t>
      </w:r>
      <w:r>
        <w:rPr>
          <w:rFonts w:ascii="仿宋_GB2312" w:hAnsi="新宋体"/>
          <w:szCs w:val="32"/>
        </w:rPr>
        <w:t>》</w:t>
      </w:r>
      <w:r>
        <w:rPr>
          <w:rFonts w:ascii="仿宋_GB2312" w:hAnsi="新宋体" w:hint="eastAsia"/>
          <w:szCs w:val="32"/>
        </w:rPr>
        <w:t>有感</w:t>
      </w:r>
    </w:p>
    <w:p w:rsidR="00575F97" w:rsidRDefault="009343FD">
      <w:pPr>
        <w:jc w:val="center"/>
        <w:rPr>
          <w:rFonts w:ascii="楷体_GB2312" w:eastAsia="楷体_GB2312" w:hAnsi="新宋体"/>
          <w:szCs w:val="32"/>
        </w:rPr>
      </w:pPr>
      <w:r>
        <w:rPr>
          <w:rFonts w:ascii="楷体_GB2312" w:eastAsia="楷体_GB2312" w:hAnsi="新宋体" w:hint="eastAsia"/>
          <w:szCs w:val="32"/>
        </w:rPr>
        <w:t>（</w:t>
      </w:r>
      <w:r w:rsidR="0078314F" w:rsidRPr="0078314F">
        <w:rPr>
          <w:rFonts w:ascii="楷体_GB2312" w:eastAsia="楷体_GB2312" w:hAnsi="新宋体" w:hint="eastAsia"/>
          <w:color w:val="000000" w:themeColor="text1"/>
          <w:szCs w:val="32"/>
        </w:rPr>
        <w:t>广东工业大学华立学院</w:t>
      </w:r>
      <w:r w:rsidR="00A77C3F" w:rsidRPr="00A77C3F">
        <w:rPr>
          <w:rFonts w:ascii="楷体_GB2312" w:eastAsia="楷体_GB2312" w:hAnsi="新宋体" w:hint="eastAsia"/>
          <w:color w:val="000000" w:themeColor="text1"/>
          <w:szCs w:val="32"/>
        </w:rPr>
        <w:t>何佳彬</w:t>
      </w:r>
      <w:r w:rsidRPr="0078314F">
        <w:rPr>
          <w:rFonts w:ascii="楷体_GB2312" w:eastAsia="楷体_GB2312" w:hAnsi="新宋体" w:hint="eastAsia"/>
          <w:color w:val="000000" w:themeColor="text1"/>
          <w:szCs w:val="32"/>
        </w:rPr>
        <w:t>，</w:t>
      </w:r>
      <w:r w:rsidR="0078314F" w:rsidRPr="0078314F">
        <w:rPr>
          <w:rFonts w:ascii="楷体_GB2312" w:eastAsia="楷体_GB2312" w:hAnsi="新宋体"/>
          <w:color w:val="000000" w:themeColor="text1"/>
          <w:szCs w:val="32"/>
        </w:rPr>
        <w:t>2016年9月27日</w:t>
      </w:r>
      <w:r>
        <w:rPr>
          <w:rFonts w:ascii="楷体_GB2312" w:eastAsia="楷体_GB2312" w:hAnsi="新宋体"/>
          <w:szCs w:val="32"/>
        </w:rPr>
        <w:t>）</w:t>
      </w:r>
    </w:p>
    <w:p w:rsidR="00575F97" w:rsidRDefault="00575F97">
      <w:pPr>
        <w:rPr>
          <w:rFonts w:ascii="楷体_GB2312" w:eastAsia="楷体_GB2312" w:hAnsi="新宋体"/>
          <w:szCs w:val="32"/>
        </w:rPr>
      </w:pPr>
    </w:p>
    <w:p w:rsidR="00575F97" w:rsidRDefault="009343FD">
      <w:pPr>
        <w:ind w:firstLineChars="200" w:firstLine="632"/>
        <w:rPr>
          <w:rFonts w:ascii="仿宋_GB2312" w:hAnsi="新宋体"/>
          <w:szCs w:val="32"/>
        </w:rPr>
      </w:pPr>
      <w:r>
        <w:rPr>
          <w:rFonts w:ascii="仿宋_GB2312" w:hAnsi="新宋体" w:hint="eastAsia"/>
          <w:szCs w:val="32"/>
        </w:rPr>
        <w:t>我叫</w:t>
      </w:r>
      <w:r w:rsidR="0078314F" w:rsidRPr="0078314F">
        <w:rPr>
          <w:rFonts w:ascii="仿宋_GB2312" w:hAnsi="新宋体" w:hint="eastAsia"/>
          <w:color w:val="000000" w:themeColor="text1"/>
          <w:szCs w:val="32"/>
        </w:rPr>
        <w:t>何佳彬</w:t>
      </w:r>
      <w:r w:rsidRPr="0078314F">
        <w:rPr>
          <w:rFonts w:ascii="仿宋_GB2312" w:hAnsi="新宋体"/>
          <w:color w:val="000000" w:themeColor="text1"/>
          <w:szCs w:val="32"/>
        </w:rPr>
        <w:t>，</w:t>
      </w:r>
      <w:r w:rsidRPr="0078314F">
        <w:rPr>
          <w:rFonts w:ascii="仿宋_GB2312" w:hAnsi="新宋体" w:hint="eastAsia"/>
          <w:color w:val="000000" w:themeColor="text1"/>
          <w:szCs w:val="32"/>
        </w:rPr>
        <w:t>是来自</w:t>
      </w:r>
      <w:r w:rsidR="0078314F" w:rsidRPr="0078314F">
        <w:rPr>
          <w:rFonts w:ascii="仿宋_GB2312" w:hAnsi="新宋体" w:hint="eastAsia"/>
          <w:color w:val="000000" w:themeColor="text1"/>
          <w:szCs w:val="32"/>
        </w:rPr>
        <w:t>广东工业大学华立学院工商管理</w:t>
      </w:r>
      <w:r w:rsidR="00A77C3F">
        <w:rPr>
          <w:rFonts w:ascii="仿宋_GB2312" w:hAnsi="新宋体" w:hint="eastAsia"/>
          <w:color w:val="000000" w:themeColor="text1"/>
          <w:szCs w:val="32"/>
        </w:rPr>
        <w:t>专业</w:t>
      </w:r>
      <w:r w:rsidRPr="0078314F">
        <w:rPr>
          <w:rFonts w:ascii="仿宋_GB2312" w:hAnsi="新宋体"/>
          <w:color w:val="000000" w:themeColor="text1"/>
          <w:szCs w:val="32"/>
        </w:rPr>
        <w:t>的</w:t>
      </w:r>
      <w:r w:rsidRPr="0078314F">
        <w:rPr>
          <w:rFonts w:ascii="仿宋_GB2312" w:hAnsi="新宋体" w:hint="eastAsia"/>
          <w:color w:val="000000" w:themeColor="text1"/>
          <w:szCs w:val="32"/>
        </w:rPr>
        <w:t>学生，学号是</w:t>
      </w:r>
      <w:r w:rsidR="0078314F" w:rsidRPr="0078314F">
        <w:rPr>
          <w:rFonts w:ascii="仿宋_GB2312" w:hAnsi="新宋体" w:hint="eastAsia"/>
          <w:color w:val="000000" w:themeColor="text1"/>
          <w:szCs w:val="32"/>
        </w:rPr>
        <w:t>501415060045</w:t>
      </w:r>
      <w:r>
        <w:rPr>
          <w:rFonts w:ascii="仿宋_GB2312" w:hAnsi="新宋体" w:hint="eastAsia"/>
          <w:szCs w:val="32"/>
        </w:rPr>
        <w:t>。</w:t>
      </w:r>
      <w:bookmarkStart w:id="0" w:name="_GoBack"/>
      <w:bookmarkEnd w:id="0"/>
    </w:p>
    <w:p w:rsidR="00575F97" w:rsidRDefault="009343FD">
      <w:pPr>
        <w:ind w:firstLineChars="200" w:firstLine="632"/>
        <w:rPr>
          <w:rFonts w:ascii="仿宋_GB2312" w:hAnsi="新宋体"/>
          <w:szCs w:val="32"/>
        </w:rPr>
      </w:pPr>
      <w:r>
        <w:rPr>
          <w:rFonts w:ascii="仿宋_GB2312" w:hAnsi="新宋体" w:hint="eastAsia"/>
          <w:szCs w:val="32"/>
        </w:rPr>
        <w:t>在贵校关工网站宣评员、一院张惠敏同学的推荐下，</w:t>
      </w:r>
      <w:r>
        <w:rPr>
          <w:rFonts w:ascii="仿宋_GB2312" w:hAnsi="新宋体"/>
          <w:szCs w:val="32"/>
        </w:rPr>
        <w:t>我</w:t>
      </w:r>
      <w:r>
        <w:rPr>
          <w:rFonts w:ascii="仿宋_GB2312" w:hAnsi="新宋体" w:hint="eastAsia"/>
          <w:szCs w:val="32"/>
        </w:rPr>
        <w:t>浏览了贵校关工委主办的“关心下一代工作”网站。</w:t>
      </w:r>
    </w:p>
    <w:p w:rsidR="00575F97" w:rsidRDefault="00A77C3F">
      <w:pPr>
        <w:ind w:firstLineChars="200" w:firstLine="632"/>
      </w:pPr>
      <w:r>
        <w:rPr>
          <w:rFonts w:ascii="仿宋_GB2312" w:hAnsi="新宋体" w:hint="eastAsia"/>
          <w:szCs w:val="32"/>
        </w:rPr>
        <w:t>在“健康人生”栏目</w:t>
      </w:r>
      <w:r w:rsidR="009343FD">
        <w:rPr>
          <w:rFonts w:ascii="仿宋_GB2312" w:hAnsi="新宋体" w:hint="eastAsia"/>
          <w:szCs w:val="32"/>
        </w:rPr>
        <w:t>的“人生感悟”</w:t>
      </w:r>
      <w:r>
        <w:rPr>
          <w:rFonts w:ascii="仿宋_GB2312" w:hAnsi="新宋体" w:hint="eastAsia"/>
          <w:szCs w:val="32"/>
        </w:rPr>
        <w:t>系列</w:t>
      </w:r>
      <w:r w:rsidR="009343FD">
        <w:rPr>
          <w:rFonts w:ascii="仿宋_GB2312" w:hAnsi="新宋体" w:hint="eastAsia"/>
          <w:szCs w:val="32"/>
        </w:rPr>
        <w:t>，我读到了贵校一院学生会宣传部管理的宣评员钟秋婷同学推荐的文章《让幸福来敲门吧》，这篇文章真的</w:t>
      </w:r>
      <w:r w:rsidR="009343FD">
        <w:rPr>
          <w:rFonts w:hint="eastAsia"/>
        </w:rPr>
        <w:t>让我受益匪浅啊。</w:t>
      </w:r>
    </w:p>
    <w:p w:rsidR="00575F97" w:rsidRPr="00A77C3F" w:rsidRDefault="009343FD">
      <w:pPr>
        <w:ind w:firstLineChars="200" w:firstLine="632"/>
        <w:rPr>
          <w:rFonts w:ascii="仿宋_GB2312"/>
        </w:rPr>
      </w:pPr>
      <w:r w:rsidRPr="00A77C3F">
        <w:rPr>
          <w:rFonts w:ascii="仿宋_GB2312" w:hint="eastAsia"/>
        </w:rPr>
        <w:t>这篇文章分“忘记过去、勇于抉择、珍惜情缘、寻找激情、自我约束、调节情绪、追赶目标、学会感恩、辛勤耕耘、克制欲念、创造快乐、启迪智慧、学会满足、在意细节、善待他人、分享快乐”这16个方面来论述怎么让我们感到幸福。其中在“珍惜情缘”和“分享快乐”方面我是特别赞同的。</w:t>
      </w:r>
    </w:p>
    <w:p w:rsidR="00575F97" w:rsidRDefault="009343FD">
      <w:pPr>
        <w:ind w:firstLineChars="200" w:firstLine="632"/>
      </w:pPr>
      <w:r w:rsidRPr="00A77C3F">
        <w:rPr>
          <w:rFonts w:ascii="仿宋_GB2312" w:hint="eastAsia"/>
        </w:rPr>
        <w:t>文章在“珍惜情缘”中写到：把这些感情当作生活最</w:t>
      </w:r>
      <w:r>
        <w:rPr>
          <w:rFonts w:hint="eastAsia"/>
        </w:rPr>
        <w:t>重要的一部分是寻找真正幸福的必经之路。这些感情有亲情、爱情以及友情。这让我想到了我的好朋友。能够遇到她我真的觉得我上辈子肯定是拯救了银河系，能够遇见她，是我的运气。小学，初中，</w:t>
      </w:r>
      <w:r w:rsidRPr="00A77C3F">
        <w:rPr>
          <w:rFonts w:ascii="仿宋_GB2312" w:hint="eastAsia"/>
        </w:rPr>
        <w:t>高中都在同一间学校，期间5年在同一班，不知道怎么就突然熟</w:t>
      </w:r>
      <w:r>
        <w:rPr>
          <w:rFonts w:hint="eastAsia"/>
        </w:rPr>
        <w:lastRenderedPageBreak/>
        <w:t>了起来，然后就一直熟到现在。之前在学校整天黏在一起，一起吃饭，一起聊哪个班哪个班有个超帅的男生</w:t>
      </w:r>
      <w:r w:rsidR="00A77C3F">
        <w:rPr>
          <w:rFonts w:hint="eastAsia"/>
        </w:rPr>
        <w:t>……</w:t>
      </w:r>
      <w:r>
        <w:rPr>
          <w:rFonts w:hint="eastAsia"/>
        </w:rPr>
        <w:t>现在放假就一起出去逛街一起看电影买一样的鞋子和衣服</w:t>
      </w:r>
      <w:r w:rsidR="00A77C3F">
        <w:rPr>
          <w:rFonts w:hint="eastAsia"/>
        </w:rPr>
        <w:t>……</w:t>
      </w:r>
      <w:r>
        <w:rPr>
          <w:rFonts w:hint="eastAsia"/>
        </w:rPr>
        <w:t>开心的事情大家一起分享，不开心的事情大家一起承担，这感觉就像是家人，暖心、感动。</w:t>
      </w:r>
    </w:p>
    <w:p w:rsidR="00575F97" w:rsidRDefault="009343FD">
      <w:pPr>
        <w:ind w:firstLineChars="200" w:firstLine="632"/>
      </w:pPr>
      <w:r>
        <w:rPr>
          <w:rFonts w:hint="eastAsia"/>
        </w:rPr>
        <w:t>而在“分享快乐”中写了拉尔夫·沃尔多·爱默生的一句话：幸福就像香水，不是泼在别人身上，而是洒在自己身上。但是我觉得幸福就像香水，在洒在自己身上的同时也洒在了别人身上，这才能说是分享快乐传递幸福。</w:t>
      </w:r>
    </w:p>
    <w:p w:rsidR="00575F97" w:rsidRDefault="009343FD">
      <w:pPr>
        <w:ind w:firstLineChars="200" w:firstLine="632"/>
      </w:pPr>
      <w:r>
        <w:rPr>
          <w:rFonts w:hint="eastAsia"/>
        </w:rPr>
        <w:t>我的一个师弟，到现在为止，我们也只是认识了一年的时间，但是他给我的感觉就像是一位相识了好久好久的朋友甚至还更像一个大哥。平时聊天，会说开心的不开心的，更会相互调侃，他调侃我的身高我调侃他的身材，真的很轻松自在。记得有一次，他很神秘地满脸幸福地跟我说了一句：我有女朋友了。在我的追问之下，我知道了那是他的同班同学。那一刻，我真的很替他高兴，就像我有了一个嫂子似的。然后他跟我说他第一个告诉的人就是我。他没有告诉他朝夕相对的舍友却先告诉了我这个师姐。当时真的很感动。</w:t>
      </w:r>
    </w:p>
    <w:p w:rsidR="00575F97" w:rsidRDefault="009343FD">
      <w:pPr>
        <w:ind w:firstLineChars="200" w:firstLine="632"/>
        <w:rPr>
          <w:rFonts w:hint="eastAsia"/>
        </w:rPr>
      </w:pPr>
      <w:r>
        <w:rPr>
          <w:rFonts w:hint="eastAsia"/>
        </w:rPr>
        <w:t>就像钟秋婷同学说的那样，追求幸福的路并不平坦，但让幸福来敲门也不是那么难的一件事。看看她推荐的这篇文章《让幸福来敲门吧》，或许你就能找到幸福地秘诀。</w:t>
      </w:r>
    </w:p>
    <w:p w:rsidR="00D2545A" w:rsidRDefault="00D2545A" w:rsidP="00D2545A">
      <w:pPr>
        <w:ind w:firstLineChars="200" w:firstLine="632"/>
        <w:jc w:val="left"/>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学校关工网站刊发时间：2016年9月30日）</w:t>
      </w:r>
    </w:p>
    <w:sectPr w:rsidR="00D2545A" w:rsidSect="002C14FF">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C21" w:rsidRDefault="00BB0C21">
      <w:r>
        <w:separator/>
      </w:r>
    </w:p>
  </w:endnote>
  <w:endnote w:type="continuationSeparator" w:id="0">
    <w:p w:rsidR="00BB0C21" w:rsidRDefault="00BB0C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97" w:rsidRDefault="009343FD">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96195B">
      <w:rPr>
        <w:rFonts w:ascii="仿宋_GB2312" w:hint="eastAsia"/>
        <w:sz w:val="28"/>
        <w:szCs w:val="28"/>
      </w:rPr>
      <w:fldChar w:fldCharType="begin"/>
    </w:r>
    <w:r>
      <w:rPr>
        <w:rStyle w:val="a4"/>
        <w:rFonts w:ascii="仿宋_GB2312" w:hint="eastAsia"/>
        <w:sz w:val="28"/>
        <w:szCs w:val="28"/>
      </w:rPr>
      <w:instrText xml:space="preserve">PAGE  </w:instrText>
    </w:r>
    <w:r w:rsidR="0096195B">
      <w:rPr>
        <w:rFonts w:ascii="仿宋_GB2312" w:hint="eastAsia"/>
        <w:sz w:val="28"/>
        <w:szCs w:val="28"/>
      </w:rPr>
      <w:fldChar w:fldCharType="separate"/>
    </w:r>
    <w:r>
      <w:rPr>
        <w:rStyle w:val="a4"/>
        <w:rFonts w:ascii="仿宋_GB2312" w:hint="eastAsia"/>
        <w:sz w:val="28"/>
        <w:szCs w:val="28"/>
        <w:lang w:val="zh-CN"/>
      </w:rPr>
      <w:t>２</w:t>
    </w:r>
    <w:r w:rsidR="0096195B">
      <w:rPr>
        <w:rFonts w:ascii="仿宋_GB2312" w:hint="eastAsia"/>
        <w:sz w:val="28"/>
        <w:szCs w:val="28"/>
      </w:rPr>
      <w:fldChar w:fldCharType="end"/>
    </w:r>
    <w:r>
      <w:rPr>
        <w:rStyle w:val="a4"/>
        <w:rFonts w:ascii="仿宋_GB2312" w:hint="eastAsia"/>
        <w:sz w:val="28"/>
        <w:szCs w:val="28"/>
      </w:rPr>
      <w:t>—</w:t>
    </w:r>
  </w:p>
  <w:p w:rsidR="00575F97" w:rsidRDefault="00575F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97" w:rsidRDefault="009343FD">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96195B">
      <w:rPr>
        <w:rFonts w:ascii="仿宋_GB2312" w:hint="eastAsia"/>
        <w:sz w:val="28"/>
        <w:szCs w:val="28"/>
      </w:rPr>
      <w:fldChar w:fldCharType="begin"/>
    </w:r>
    <w:r>
      <w:rPr>
        <w:rStyle w:val="a4"/>
        <w:rFonts w:ascii="仿宋_GB2312" w:hint="eastAsia"/>
        <w:sz w:val="28"/>
        <w:szCs w:val="28"/>
      </w:rPr>
      <w:instrText xml:space="preserve">PAGE  </w:instrText>
    </w:r>
    <w:r w:rsidR="0096195B">
      <w:rPr>
        <w:rFonts w:ascii="仿宋_GB2312" w:hint="eastAsia"/>
        <w:sz w:val="28"/>
        <w:szCs w:val="28"/>
      </w:rPr>
      <w:fldChar w:fldCharType="separate"/>
    </w:r>
    <w:r w:rsidR="00BB0C21">
      <w:rPr>
        <w:rStyle w:val="a4"/>
        <w:rFonts w:ascii="仿宋_GB2312" w:hint="eastAsia"/>
        <w:noProof/>
        <w:sz w:val="28"/>
        <w:szCs w:val="28"/>
      </w:rPr>
      <w:t>１</w:t>
    </w:r>
    <w:r w:rsidR="0096195B">
      <w:rPr>
        <w:rFonts w:ascii="仿宋_GB2312" w:hint="eastAsia"/>
        <w:sz w:val="28"/>
        <w:szCs w:val="28"/>
      </w:rPr>
      <w:fldChar w:fldCharType="end"/>
    </w:r>
    <w:r>
      <w:rPr>
        <w:rStyle w:val="a4"/>
        <w:rFonts w:ascii="仿宋_GB2312" w:hint="eastAsia"/>
        <w:sz w:val="28"/>
        <w:szCs w:val="28"/>
      </w:rPr>
      <w:t>—</w:t>
    </w:r>
  </w:p>
  <w:p w:rsidR="00575F97" w:rsidRDefault="00575F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C21" w:rsidRDefault="00BB0C21">
      <w:r>
        <w:separator/>
      </w:r>
    </w:p>
  </w:footnote>
  <w:footnote w:type="continuationSeparator" w:id="0">
    <w:p w:rsidR="00BB0C21" w:rsidRDefault="00BB0C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C14BD4"/>
    <w:rsid w:val="002C14FF"/>
    <w:rsid w:val="00350306"/>
    <w:rsid w:val="00575F97"/>
    <w:rsid w:val="0078314F"/>
    <w:rsid w:val="009343FD"/>
    <w:rsid w:val="0096195B"/>
    <w:rsid w:val="00A77C3F"/>
    <w:rsid w:val="00BB0C21"/>
    <w:rsid w:val="00D2545A"/>
    <w:rsid w:val="11C14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4F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C14FF"/>
    <w:pPr>
      <w:tabs>
        <w:tab w:val="center" w:pos="4153"/>
        <w:tab w:val="right" w:pos="8306"/>
      </w:tabs>
      <w:snapToGrid w:val="0"/>
      <w:jc w:val="left"/>
    </w:pPr>
    <w:rPr>
      <w:sz w:val="18"/>
      <w:szCs w:val="18"/>
    </w:rPr>
  </w:style>
  <w:style w:type="character" w:styleId="a4">
    <w:name w:val="page number"/>
    <w:basedOn w:val="a0"/>
    <w:rsid w:val="002C14FF"/>
  </w:style>
  <w:style w:type="paragraph" w:styleId="a5">
    <w:name w:val="header"/>
    <w:basedOn w:val="a"/>
    <w:link w:val="Char"/>
    <w:rsid w:val="00A77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77C3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155</Words>
  <Characters>889</Characters>
  <Application>Microsoft Office Word</Application>
  <DocSecurity>0</DocSecurity>
  <Lines>7</Lines>
  <Paragraphs>2</Paragraphs>
  <ScaleCrop>false</ScaleCrop>
  <Company>china</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5</cp:revision>
  <dcterms:created xsi:type="dcterms:W3CDTF">2016-09-27T12:23:00Z</dcterms:created>
  <dcterms:modified xsi:type="dcterms:W3CDTF">2016-09-28T09:06:00Z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