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03" w:rsidRDefault="00733D02">
      <w:pPr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7E7403" w:rsidRDefault="00733D02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你想要的人品其实是它</w:t>
      </w:r>
    </w:p>
    <w:p w:rsidR="007E7403" w:rsidRDefault="00733D02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仿宋" w:eastAsia="仿宋" w:hAnsi="仿宋" w:cs="仿宋" w:hint="eastAsia"/>
          <w:szCs w:val="32"/>
        </w:rPr>
        <w:t>——读《</w:t>
      </w:r>
      <w:r>
        <w:rPr>
          <w:rFonts w:ascii="仿宋_GB2312" w:hAnsi="新宋体" w:hint="eastAsia"/>
          <w:szCs w:val="32"/>
        </w:rPr>
        <w:t>白岩松：人品是最高学位</w:t>
      </w:r>
      <w:r>
        <w:rPr>
          <w:rFonts w:ascii="仿宋" w:eastAsia="仿宋" w:hAnsi="仿宋" w:cs="仿宋" w:hint="eastAsia"/>
          <w:szCs w:val="32"/>
        </w:rPr>
        <w:t>》有感</w:t>
      </w:r>
    </w:p>
    <w:p w:rsidR="007E7403" w:rsidRDefault="00733D02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（一院陈星宇，2016年9月6日）</w:t>
      </w:r>
    </w:p>
    <w:p w:rsidR="007E7403" w:rsidRDefault="00733D02">
      <w:pPr>
        <w:tabs>
          <w:tab w:val="left" w:pos="2415"/>
        </w:tabs>
        <w:rPr>
          <w:rFonts w:ascii="仿宋_GB2312" w:hAnsi="仿宋" w:cs="仿宋"/>
          <w:szCs w:val="32"/>
        </w:rPr>
      </w:pPr>
      <w:r>
        <w:rPr>
          <w:rFonts w:ascii="楷体_GB2312" w:eastAsia="楷体_GB2312"/>
          <w:szCs w:val="32"/>
        </w:rPr>
        <w:tab/>
      </w:r>
    </w:p>
    <w:p w:rsidR="007E7403" w:rsidRDefault="00733D02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现在的人，常常因为别人的优越成绩而说，这人RP真高。RP就是我们说的人品，究竟是什么时候有了这一词呢？今天，让我们来认识一下人品的定义吧。</w:t>
      </w:r>
    </w:p>
    <w:p w:rsidR="00CD4C46" w:rsidRDefault="00733D02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最初并不是首先出现“人品”一词的，而是“人品问题”，疑为出自红色革命时代。人品问题，即是人品有问题的意思。《辞海》对其的解释是——在一般情况下，某事物个体发生具有自身特有属性的负面现象，且无法以科学的角度得到合理有效的解释，我们通常称此类现象为“人品问题（RPWT）”。</w:t>
      </w:r>
    </w:p>
    <w:p w:rsidR="007E7403" w:rsidRDefault="00733D02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而这个词现在已经成为年轻人口中的高频词汇了，东西丢了，是人品问题；考试不及格，是人品问题；生病受伤什么的倒霉事情，也被纳入人品问题的范畴了。其实，现代人对“人品问题”的解释好像更偏向于运气这方面了。</w:t>
      </w:r>
    </w:p>
    <w:p w:rsidR="007E7403" w:rsidRDefault="00733D02">
      <w:pPr>
        <w:ind w:firstLine="631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而看了《白岩松：人品是最高学位》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_GB2312" w:hAnsi="仿宋" w:cs="仿宋" w:hint="eastAsia"/>
          <w:szCs w:val="32"/>
        </w:rPr>
        <w:t>刊登于学校关工网站2016年9月2日）这篇文章后，发现白岩松先生对人品的理解又是不一样的。他想要获得的人品其实是一种人格魅力，就像冰心老人那样对芸芸众生的关爱之心依然一如既往；像季羡林校长那样能够放下身份、地位可以帮学生静静地看行李；也像后来</w:t>
      </w:r>
      <w:bookmarkStart w:id="0" w:name="_GoBack"/>
      <w:bookmarkEnd w:id="0"/>
      <w:r>
        <w:rPr>
          <w:rFonts w:ascii="仿宋_GB2312" w:hAnsi="仿宋" w:cs="仿宋" w:hint="eastAsia"/>
          <w:szCs w:val="32"/>
        </w:rPr>
        <w:t>拜访</w:t>
      </w:r>
      <w:r>
        <w:rPr>
          <w:rFonts w:ascii="仿宋_GB2312" w:hAnsi="仿宋" w:cs="仿宋" w:hint="eastAsia"/>
          <w:szCs w:val="32"/>
        </w:rPr>
        <w:lastRenderedPageBreak/>
        <w:t>校长的那群学生那样悄悄留下问候的话语。一个个小小的故事，似乎就能看出年老一辈的优良传统在后辈身上的投影了。</w:t>
      </w:r>
    </w:p>
    <w:p w:rsidR="00CD4C46" w:rsidRDefault="00733D02">
      <w:pPr>
        <w:ind w:firstLine="631"/>
        <w:rPr>
          <w:rFonts w:ascii="仿宋_GB2312"/>
        </w:rPr>
      </w:pPr>
      <w:r>
        <w:rPr>
          <w:rFonts w:ascii="仿宋_GB2312" w:hAnsi="仿宋" w:cs="仿宋" w:hint="eastAsia"/>
          <w:szCs w:val="32"/>
        </w:rPr>
        <w:t>文章最后，白岩松先生的那句话深深感动着我，他说，“</w:t>
      </w:r>
      <w:r>
        <w:rPr>
          <w:rFonts w:ascii="仿宋_GB2312" w:hint="eastAsia"/>
        </w:rPr>
        <w:t>渴望年老”四个字对于我就不再是幻想中的白发苍苍或身份证上改成60岁，而是如何在自己还年轻的时候，便能吸取优秀老人身上所具有的种种优秀品质。”</w:t>
      </w:r>
    </w:p>
    <w:p w:rsidR="007E7403" w:rsidRDefault="00733D02">
      <w:pPr>
        <w:ind w:firstLine="631"/>
        <w:rPr>
          <w:rFonts w:ascii="仿宋_GB2312"/>
        </w:rPr>
      </w:pPr>
      <w:r>
        <w:rPr>
          <w:rFonts w:ascii="仿宋_GB2312" w:hint="eastAsia"/>
        </w:rPr>
        <w:t>要想走更长的路，像气球那样肚子空空的似乎真的不踏实，唯有把内心填满，而且是用高质量的东西填满才能安心吧。而那东西是人品，是人的优秀品质，要知道，所谓的运气其实也是因为内心的优秀品质而应运而生的呢。</w:t>
      </w:r>
    </w:p>
    <w:p w:rsidR="00503175" w:rsidRPr="00503175" w:rsidRDefault="00503175" w:rsidP="00503175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</w:t>
      </w:r>
      <w:r w:rsidR="00EF721F">
        <w:rPr>
          <w:rFonts w:ascii="楷体_GB2312" w:eastAsia="楷体_GB2312" w:hAnsi="新宋体" w:hint="eastAsia"/>
          <w:szCs w:val="32"/>
        </w:rPr>
        <w:t>18</w:t>
      </w:r>
      <w:r>
        <w:rPr>
          <w:rFonts w:ascii="楷体_GB2312" w:eastAsia="楷体_GB2312" w:hAnsi="新宋体" w:hint="eastAsia"/>
          <w:szCs w:val="32"/>
        </w:rPr>
        <w:t>日）</w:t>
      </w:r>
    </w:p>
    <w:sectPr w:rsidR="00503175" w:rsidRPr="00503175" w:rsidSect="007E7403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014" w:rsidRDefault="007E5014" w:rsidP="007E7403">
      <w:r>
        <w:separator/>
      </w:r>
    </w:p>
  </w:endnote>
  <w:endnote w:type="continuationSeparator" w:id="0">
    <w:p w:rsidR="007E5014" w:rsidRDefault="007E5014" w:rsidP="007E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03" w:rsidRDefault="00FB39EB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7" type="#_x0000_t202" style="position:absolute;margin-left:312pt;margin-top:-10.85pt;width:2in;height:2in;z-index:251659264;mso-wrap-style:none;mso-position-horizontal:right;mso-position-horizontal-relative:margin" o:gfxdata="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lQrszVAAAACAEAAA8AAAAAAAAAAQAgAAAAIgAAAGRycy9kb3ducmV2LnhtbFBLAQIUABQAAAAI&#10;AIdO4kAUubsptwEAAFQDAAAOAAAAAAAAAAEAIAAAACQBAABkcnMvZTJvRG9jLnhtbFBLBQYAAAAA&#10;BgAGAFkBAABNBQAAAAA=&#10;" filled="f" stroked="f">
          <v:textbox style="mso-fit-shape-to-text:t" inset="0,0,0,0">
            <w:txbxContent>
              <w:p w:rsidR="007E7403" w:rsidRDefault="00733D02">
                <w:pPr>
                  <w:pStyle w:val="a3"/>
                  <w:ind w:firstLineChars="100" w:firstLine="280"/>
                  <w:rPr>
                    <w:rFonts w:ascii="仿宋_GB2312"/>
                    <w:sz w:val="28"/>
                    <w:szCs w:val="28"/>
                  </w:rPr>
                </w:pPr>
                <w:r>
                  <w:rPr>
                    <w:rFonts w:ascii="仿宋_GB2312" w:hint="eastAsia"/>
                    <w:sz w:val="28"/>
                    <w:szCs w:val="28"/>
                  </w:rPr>
                  <w:t xml:space="preserve">                                                   —</w:t>
                </w:r>
                <w:r w:rsidR="00FB39EB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int="eastAsia"/>
                    <w:sz w:val="28"/>
                    <w:szCs w:val="28"/>
                  </w:rPr>
                  <w:instrText xml:space="preserve">PAGE  </w:instrText>
                </w:r>
                <w:r w:rsidR="00FB39EB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int="eastAsia"/>
                    <w:sz w:val="28"/>
                    <w:szCs w:val="28"/>
                  </w:rPr>
                  <w:t>２</w:t>
                </w:r>
                <w:r w:rsidR="00FB39EB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03" w:rsidRDefault="00FB39EB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312pt;margin-top:-10.85pt;width:2in;height:2in;z-index:251658240;mso-wrap-style:none;mso-position-horizontal:right;mso-position-horizontal-relative:margin" o:gfxdata="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lQrszVAAAACAEAAA8AAAAAAAAAAQAgAAAAIgAAAGRycy9kb3ducmV2LnhtbFBLAQIUABQAAAAI&#10;AIdO4kCzzNqstwEAAFQDAAAOAAAAAAAAAAEAIAAAACQBAABkcnMvZTJvRG9jLnhtbFBLBQYAAAAA&#10;BgAGAFkBAABNBQAAAAA=&#10;" filled="f" stroked="f">
          <v:textbox style="mso-fit-shape-to-text:t" inset="0,0,0,0">
            <w:txbxContent>
              <w:p w:rsidR="007E7403" w:rsidRDefault="00733D02">
                <w:pPr>
                  <w:pStyle w:val="a3"/>
                  <w:rPr>
                    <w:rFonts w:ascii="仿宋_GB2312"/>
                    <w:sz w:val="28"/>
                    <w:szCs w:val="28"/>
                  </w:rPr>
                </w:pP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  <w:r w:rsidR="00FB39EB">
                  <w:rPr>
                    <w:rFonts w:ascii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int="eastAsia"/>
                    <w:sz w:val="28"/>
                    <w:szCs w:val="28"/>
                  </w:rPr>
                  <w:instrText xml:space="preserve">PAGE  </w:instrText>
                </w:r>
                <w:r w:rsidR="00FB39EB">
                  <w:rPr>
                    <w:rFonts w:ascii="仿宋_GB2312" w:hint="eastAsia"/>
                    <w:sz w:val="28"/>
                    <w:szCs w:val="28"/>
                  </w:rPr>
                  <w:fldChar w:fldCharType="separate"/>
                </w:r>
                <w:r w:rsidR="007E5014">
                  <w:rPr>
                    <w:rFonts w:ascii="仿宋_GB2312" w:hint="eastAsia"/>
                    <w:noProof/>
                    <w:sz w:val="28"/>
                    <w:szCs w:val="28"/>
                  </w:rPr>
                  <w:t>１</w:t>
                </w:r>
                <w:r w:rsidR="00FB39EB">
                  <w:rPr>
                    <w:rFonts w:ascii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014" w:rsidRDefault="007E5014" w:rsidP="007E7403">
      <w:r>
        <w:separator/>
      </w:r>
    </w:p>
  </w:footnote>
  <w:footnote w:type="continuationSeparator" w:id="0">
    <w:p w:rsidR="007E5014" w:rsidRDefault="007E5014" w:rsidP="007E7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F70F47"/>
    <w:rsid w:val="00503175"/>
    <w:rsid w:val="00733D02"/>
    <w:rsid w:val="007E5014"/>
    <w:rsid w:val="007E7403"/>
    <w:rsid w:val="00A84E87"/>
    <w:rsid w:val="00CD4C46"/>
    <w:rsid w:val="00EA22C0"/>
    <w:rsid w:val="00EF721F"/>
    <w:rsid w:val="00FB39EB"/>
    <w:rsid w:val="124F3F04"/>
    <w:rsid w:val="2A0D1114"/>
    <w:rsid w:val="3DF7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40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E7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sid w:val="007E7403"/>
    <w:rPr>
      <w:color w:val="0000FF"/>
      <w:u w:val="single"/>
    </w:rPr>
  </w:style>
  <w:style w:type="paragraph" w:styleId="a5">
    <w:name w:val="header"/>
    <w:basedOn w:val="a"/>
    <w:link w:val="Char"/>
    <w:rsid w:val="00503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03175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User</cp:lastModifiedBy>
  <cp:revision>4</cp:revision>
  <dcterms:created xsi:type="dcterms:W3CDTF">2016-09-04T15:29:00Z</dcterms:created>
  <dcterms:modified xsi:type="dcterms:W3CDTF">2016-09-17T01:03:00Z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